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10" w:type="dxa"/>
        <w:tblBorders>
          <w:top w:val="thinThickSmallGap" w:sz="24" w:space="0" w:color="auto"/>
          <w:left w:val="none" w:sz="0" w:space="0" w:color="auto"/>
          <w:bottom w:val="thickThinSmallGap" w:sz="24" w:space="0" w:color="auto"/>
          <w:right w:val="none" w:sz="0" w:space="0" w:color="auto"/>
          <w:insideV w:val="none" w:sz="0" w:space="0" w:color="auto"/>
        </w:tblBorders>
        <w:tblLook w:val="04A0" w:firstRow="1" w:lastRow="0" w:firstColumn="1" w:lastColumn="0" w:noHBand="0" w:noVBand="1"/>
      </w:tblPr>
      <w:tblGrid>
        <w:gridCol w:w="5130"/>
        <w:gridCol w:w="4680"/>
      </w:tblGrid>
      <w:tr w:rsidR="00FC26DA" w:rsidRPr="00AA70DE" w14:paraId="3A473FA3" w14:textId="77777777" w:rsidTr="00D94062">
        <w:tc>
          <w:tcPr>
            <w:tcW w:w="5130" w:type="dxa"/>
          </w:tcPr>
          <w:p w14:paraId="1BE10121" w14:textId="77777777" w:rsidR="000E32F2" w:rsidRDefault="00AA70DE" w:rsidP="005C6668">
            <w:pPr>
              <w:tabs>
                <w:tab w:val="left" w:pos="1440"/>
              </w:tabs>
              <w:spacing w:line="276" w:lineRule="auto"/>
              <w:ind w:left="-108"/>
              <w:rPr>
                <w:b/>
                <w:szCs w:val="24"/>
              </w:rPr>
            </w:pPr>
            <w:r>
              <w:rPr>
                <w:b/>
                <w:szCs w:val="24"/>
              </w:rPr>
              <w:t xml:space="preserve">TECHNICAL ADVISORY COMMITTEE </w:t>
            </w:r>
            <w:r w:rsidR="00FC26DA" w:rsidRPr="00AA70DE">
              <w:rPr>
                <w:b/>
                <w:szCs w:val="24"/>
              </w:rPr>
              <w:t>(TAC)</w:t>
            </w:r>
          </w:p>
          <w:p w14:paraId="0485CCA3" w14:textId="22EDE7C4" w:rsidR="00FC26DA" w:rsidRPr="00AA70DE" w:rsidRDefault="00FC26DA" w:rsidP="00D94062">
            <w:pPr>
              <w:tabs>
                <w:tab w:val="left" w:pos="1440"/>
                <w:tab w:val="right" w:pos="9720"/>
              </w:tabs>
              <w:spacing w:line="276" w:lineRule="auto"/>
              <w:ind w:left="-108"/>
              <w:rPr>
                <w:b/>
                <w:bCs/>
                <w:szCs w:val="24"/>
              </w:rPr>
            </w:pPr>
            <w:r w:rsidRPr="00AA70DE">
              <w:rPr>
                <w:b/>
                <w:szCs w:val="24"/>
              </w:rPr>
              <w:t>Regular Meeting</w:t>
            </w:r>
          </w:p>
          <w:p w14:paraId="1C08495B" w14:textId="70561884" w:rsidR="00FC26DA" w:rsidRPr="00AA70DE" w:rsidRDefault="00FC26DA" w:rsidP="005C6668">
            <w:pPr>
              <w:tabs>
                <w:tab w:val="left" w:pos="1440"/>
                <w:tab w:val="right" w:pos="9540"/>
              </w:tabs>
              <w:spacing w:line="276" w:lineRule="auto"/>
              <w:ind w:left="-108"/>
              <w:rPr>
                <w:b/>
                <w:bCs/>
                <w:szCs w:val="24"/>
              </w:rPr>
            </w:pPr>
            <w:r w:rsidRPr="00AA70DE">
              <w:rPr>
                <w:b/>
                <w:bCs/>
                <w:szCs w:val="24"/>
              </w:rPr>
              <w:t xml:space="preserve">Thursday, </w:t>
            </w:r>
            <w:r w:rsidR="00527E89">
              <w:rPr>
                <w:b/>
                <w:bCs/>
                <w:szCs w:val="24"/>
              </w:rPr>
              <w:t>May 9</w:t>
            </w:r>
            <w:r w:rsidRPr="00AA70DE">
              <w:rPr>
                <w:b/>
                <w:bCs/>
                <w:szCs w:val="24"/>
              </w:rPr>
              <w:t>, 201</w:t>
            </w:r>
            <w:r w:rsidR="003609A0">
              <w:rPr>
                <w:b/>
                <w:bCs/>
                <w:szCs w:val="24"/>
              </w:rPr>
              <w:t>9</w:t>
            </w:r>
            <w:r w:rsidR="001840EE" w:rsidRPr="00AA70DE">
              <w:rPr>
                <w:b/>
                <w:bCs/>
                <w:szCs w:val="24"/>
              </w:rPr>
              <w:t>, 9:00 AM</w:t>
            </w:r>
          </w:p>
        </w:tc>
        <w:tc>
          <w:tcPr>
            <w:tcW w:w="4680" w:type="dxa"/>
          </w:tcPr>
          <w:p w14:paraId="42B0B70B" w14:textId="5093FABD" w:rsidR="005C6668" w:rsidRDefault="0008312D" w:rsidP="0008312D">
            <w:pPr>
              <w:spacing w:line="276" w:lineRule="auto"/>
              <w:jc w:val="center"/>
              <w:rPr>
                <w:b/>
                <w:bCs/>
                <w:color w:val="000000"/>
                <w:szCs w:val="24"/>
              </w:rPr>
            </w:pPr>
            <w:r>
              <w:rPr>
                <w:b/>
                <w:szCs w:val="24"/>
              </w:rPr>
              <w:t xml:space="preserve">                     </w:t>
            </w:r>
            <w:r w:rsidR="00FC26DA" w:rsidRPr="00AA70DE">
              <w:rPr>
                <w:b/>
                <w:szCs w:val="24"/>
              </w:rPr>
              <w:t>Y</w:t>
            </w:r>
            <w:r w:rsidR="00FD2C91">
              <w:rPr>
                <w:b/>
                <w:szCs w:val="24"/>
              </w:rPr>
              <w:t>MPO</w:t>
            </w:r>
            <w:r w:rsidR="00184D7E">
              <w:rPr>
                <w:b/>
                <w:szCs w:val="24"/>
              </w:rPr>
              <w:t xml:space="preserve"> – Conference Room</w:t>
            </w:r>
          </w:p>
          <w:p w14:paraId="76A5C85E" w14:textId="518590D9" w:rsidR="00FC26DA" w:rsidRPr="00AA70DE" w:rsidRDefault="0008312D" w:rsidP="005C6668">
            <w:pPr>
              <w:spacing w:line="276" w:lineRule="auto"/>
              <w:jc w:val="right"/>
              <w:rPr>
                <w:b/>
                <w:bCs/>
                <w:szCs w:val="24"/>
              </w:rPr>
            </w:pPr>
            <w:r>
              <w:rPr>
                <w:b/>
                <w:bCs/>
                <w:szCs w:val="24"/>
              </w:rPr>
              <w:t xml:space="preserve">502 South Orange Ave </w:t>
            </w:r>
          </w:p>
          <w:p w14:paraId="5104A553" w14:textId="26FD4B21" w:rsidR="00FC26DA" w:rsidRPr="00AA70DE" w:rsidRDefault="00FC26DA" w:rsidP="005C6668">
            <w:pPr>
              <w:spacing w:line="276" w:lineRule="auto"/>
              <w:jc w:val="right"/>
              <w:rPr>
                <w:color w:val="17365D"/>
                <w:szCs w:val="24"/>
              </w:rPr>
            </w:pPr>
            <w:r w:rsidRPr="00AA70DE">
              <w:rPr>
                <w:b/>
                <w:bCs/>
                <w:szCs w:val="24"/>
              </w:rPr>
              <w:t xml:space="preserve">Yuma, Arizona </w:t>
            </w:r>
            <w:r w:rsidR="00145CA5">
              <w:rPr>
                <w:b/>
                <w:bCs/>
                <w:szCs w:val="24"/>
              </w:rPr>
              <w:t>85364</w:t>
            </w:r>
          </w:p>
        </w:tc>
      </w:tr>
    </w:tbl>
    <w:p w14:paraId="5A612BED" w14:textId="77777777" w:rsidR="00FC26DA" w:rsidRPr="00AA70DE" w:rsidRDefault="00FC26DA" w:rsidP="00D94062">
      <w:pPr>
        <w:tabs>
          <w:tab w:val="right" w:pos="11160"/>
        </w:tabs>
        <w:spacing w:line="276" w:lineRule="auto"/>
        <w:jc w:val="both"/>
        <w:rPr>
          <w:b/>
          <w:szCs w:val="24"/>
        </w:rPr>
      </w:pPr>
    </w:p>
    <w:p w14:paraId="5CDF0986" w14:textId="3F6BD5CF" w:rsidR="00D41D50" w:rsidRDefault="00925793" w:rsidP="00D94062">
      <w:pPr>
        <w:tabs>
          <w:tab w:val="left" w:pos="6288"/>
        </w:tabs>
        <w:spacing w:line="276" w:lineRule="auto"/>
        <w:ind w:right="360"/>
        <w:jc w:val="both"/>
        <w:rPr>
          <w:b/>
          <w:szCs w:val="24"/>
        </w:rPr>
      </w:pPr>
      <w:r w:rsidRPr="00AA70DE">
        <w:rPr>
          <w:b/>
          <w:szCs w:val="24"/>
        </w:rPr>
        <w:t>YMPO TAC MEMBERS</w:t>
      </w:r>
      <w:r w:rsidR="00F8773A">
        <w:rPr>
          <w:b/>
          <w:szCs w:val="24"/>
        </w:rPr>
        <w:t xml:space="preserve"> PRESENT</w:t>
      </w:r>
    </w:p>
    <w:p w14:paraId="617247F1" w14:textId="77777777" w:rsidR="003030BC" w:rsidRDefault="00652D78" w:rsidP="00D94062">
      <w:pPr>
        <w:tabs>
          <w:tab w:val="left" w:pos="1800"/>
          <w:tab w:val="right" w:pos="11160"/>
        </w:tabs>
        <w:spacing w:line="276" w:lineRule="auto"/>
        <w:jc w:val="both"/>
        <w:rPr>
          <w:szCs w:val="24"/>
        </w:rPr>
      </w:pPr>
      <w:r>
        <w:rPr>
          <w:szCs w:val="24"/>
        </w:rPr>
        <w:t>Chair</w:t>
      </w:r>
      <w:r>
        <w:rPr>
          <w:szCs w:val="24"/>
        </w:rPr>
        <w:tab/>
      </w:r>
      <w:r w:rsidR="003030BC" w:rsidRPr="00AA70DE">
        <w:rPr>
          <w:szCs w:val="24"/>
        </w:rPr>
        <w:t>Maggie Castro, Planning &amp; Zoning Director, Yuma County</w:t>
      </w:r>
      <w:r w:rsidR="003030BC" w:rsidRPr="00652D78">
        <w:rPr>
          <w:szCs w:val="24"/>
        </w:rPr>
        <w:t xml:space="preserve"> </w:t>
      </w:r>
    </w:p>
    <w:p w14:paraId="2D16A781" w14:textId="5E5DFB46" w:rsidR="00652D78" w:rsidRPr="00652D78" w:rsidRDefault="00652D78" w:rsidP="00D94062">
      <w:pPr>
        <w:tabs>
          <w:tab w:val="left" w:pos="1800"/>
          <w:tab w:val="right" w:pos="11160"/>
        </w:tabs>
        <w:spacing w:line="276" w:lineRule="auto"/>
        <w:jc w:val="both"/>
        <w:rPr>
          <w:szCs w:val="24"/>
        </w:rPr>
      </w:pPr>
      <w:r w:rsidRPr="00652D78">
        <w:rPr>
          <w:szCs w:val="24"/>
        </w:rPr>
        <w:t>Vice-Chair</w:t>
      </w:r>
      <w:r>
        <w:rPr>
          <w:szCs w:val="24"/>
        </w:rPr>
        <w:tab/>
      </w:r>
      <w:r w:rsidR="003030BC" w:rsidRPr="00AA70DE">
        <w:rPr>
          <w:szCs w:val="24"/>
        </w:rPr>
        <w:t>Eulogio Vera, Public Works Director City of San Luis</w:t>
      </w:r>
    </w:p>
    <w:p w14:paraId="40084E6D" w14:textId="543FA727" w:rsidR="00925793" w:rsidRPr="00AA70DE" w:rsidRDefault="00652D78" w:rsidP="00D94062">
      <w:pPr>
        <w:tabs>
          <w:tab w:val="left" w:pos="1800"/>
          <w:tab w:val="right" w:pos="11160"/>
        </w:tabs>
        <w:spacing w:line="276" w:lineRule="auto"/>
        <w:jc w:val="both"/>
        <w:rPr>
          <w:szCs w:val="24"/>
        </w:rPr>
      </w:pPr>
      <w:r>
        <w:rPr>
          <w:szCs w:val="24"/>
        </w:rPr>
        <w:t>Member</w:t>
      </w:r>
      <w:r w:rsidR="00D41D50">
        <w:rPr>
          <w:szCs w:val="24"/>
        </w:rPr>
        <w:tab/>
      </w:r>
      <w:r w:rsidR="00265A27" w:rsidRPr="00AA70DE">
        <w:rPr>
          <w:szCs w:val="24"/>
        </w:rPr>
        <w:t>Samuel Palacios, Public Works Director, City of Somerton</w:t>
      </w:r>
    </w:p>
    <w:p w14:paraId="660EB15D" w14:textId="77777777" w:rsidR="00925793" w:rsidRPr="00AA70DE" w:rsidRDefault="00925793" w:rsidP="00D94062">
      <w:pPr>
        <w:tabs>
          <w:tab w:val="left" w:pos="1800"/>
          <w:tab w:val="right" w:pos="11160"/>
        </w:tabs>
        <w:spacing w:line="276" w:lineRule="auto"/>
        <w:jc w:val="both"/>
        <w:rPr>
          <w:szCs w:val="24"/>
        </w:rPr>
      </w:pPr>
      <w:r w:rsidRPr="00AA70DE">
        <w:rPr>
          <w:szCs w:val="24"/>
        </w:rPr>
        <w:t>Member</w:t>
      </w:r>
      <w:r w:rsidRPr="00AA70DE">
        <w:rPr>
          <w:szCs w:val="24"/>
        </w:rPr>
        <w:tab/>
        <w:t>Mark Hoffman, Senior Planner</w:t>
      </w:r>
      <w:r w:rsidR="00204109" w:rsidRPr="00AA70DE">
        <w:rPr>
          <w:szCs w:val="24"/>
        </w:rPr>
        <w:t>, ADOT</w:t>
      </w:r>
    </w:p>
    <w:p w14:paraId="79334F8A" w14:textId="15758362" w:rsidR="00204109" w:rsidRPr="00AA70DE" w:rsidRDefault="00204109" w:rsidP="00D94062">
      <w:pPr>
        <w:tabs>
          <w:tab w:val="left" w:pos="1800"/>
          <w:tab w:val="right" w:pos="11160"/>
        </w:tabs>
        <w:spacing w:line="276" w:lineRule="auto"/>
        <w:jc w:val="both"/>
        <w:rPr>
          <w:szCs w:val="24"/>
        </w:rPr>
      </w:pPr>
      <w:r w:rsidRPr="00AA70DE">
        <w:rPr>
          <w:szCs w:val="24"/>
        </w:rPr>
        <w:t>Member</w:t>
      </w:r>
      <w:r w:rsidRPr="00AA70DE">
        <w:rPr>
          <w:szCs w:val="24"/>
        </w:rPr>
        <w:tab/>
      </w:r>
      <w:r w:rsidR="001B3EE4">
        <w:rPr>
          <w:szCs w:val="24"/>
        </w:rPr>
        <w:t xml:space="preserve">Larry Killman for </w:t>
      </w:r>
      <w:r w:rsidRPr="00AA70DE">
        <w:rPr>
          <w:szCs w:val="24"/>
        </w:rPr>
        <w:t>Joseph Grant, Public Works Director, Town of Wellton</w:t>
      </w:r>
    </w:p>
    <w:p w14:paraId="407F684E" w14:textId="63BFBF45" w:rsidR="00D41D50" w:rsidRDefault="00204109" w:rsidP="00D94062">
      <w:pPr>
        <w:tabs>
          <w:tab w:val="left" w:pos="1800"/>
          <w:tab w:val="right" w:pos="11160"/>
        </w:tabs>
        <w:spacing w:line="276" w:lineRule="auto"/>
        <w:jc w:val="both"/>
        <w:rPr>
          <w:szCs w:val="24"/>
        </w:rPr>
      </w:pPr>
      <w:r w:rsidRPr="00AA70DE">
        <w:rPr>
          <w:szCs w:val="24"/>
        </w:rPr>
        <w:t>Member</w:t>
      </w:r>
      <w:r w:rsidRPr="00AA70DE">
        <w:rPr>
          <w:szCs w:val="24"/>
        </w:rPr>
        <w:tab/>
      </w:r>
      <w:r w:rsidR="00F75579">
        <w:rPr>
          <w:szCs w:val="24"/>
        </w:rPr>
        <w:t>Frank Sanchez</w:t>
      </w:r>
      <w:r w:rsidRPr="00AA70DE">
        <w:rPr>
          <w:szCs w:val="24"/>
        </w:rPr>
        <w:t>,</w:t>
      </w:r>
      <w:r w:rsidR="00F75579">
        <w:rPr>
          <w:szCs w:val="24"/>
        </w:rPr>
        <w:t xml:space="preserve"> Interim</w:t>
      </w:r>
      <w:r w:rsidRPr="00AA70DE">
        <w:rPr>
          <w:szCs w:val="24"/>
        </w:rPr>
        <w:t xml:space="preserve"> County Engineer</w:t>
      </w:r>
      <w:r w:rsidR="00F23E35">
        <w:rPr>
          <w:szCs w:val="24"/>
        </w:rPr>
        <w:t>, Yuma County</w:t>
      </w:r>
    </w:p>
    <w:p w14:paraId="72D145E2" w14:textId="5CF46A0E" w:rsidR="00D41D50" w:rsidRDefault="007D2B1E" w:rsidP="00D94062">
      <w:pPr>
        <w:tabs>
          <w:tab w:val="left" w:pos="1800"/>
          <w:tab w:val="right" w:pos="11160"/>
        </w:tabs>
        <w:spacing w:line="276" w:lineRule="auto"/>
        <w:jc w:val="both"/>
        <w:rPr>
          <w:szCs w:val="24"/>
        </w:rPr>
      </w:pPr>
      <w:r w:rsidRPr="00AA70DE">
        <w:rPr>
          <w:szCs w:val="24"/>
        </w:rPr>
        <w:t>Member</w:t>
      </w:r>
      <w:r w:rsidR="00D306CD">
        <w:rPr>
          <w:szCs w:val="24"/>
        </w:rPr>
        <w:tab/>
        <w:t>Jennifer Albers, Principal Planner, City of Yuma</w:t>
      </w:r>
    </w:p>
    <w:p w14:paraId="6172EF3A" w14:textId="77777777" w:rsidR="004B3BF3" w:rsidRPr="00AA70DE" w:rsidRDefault="004B3BF3" w:rsidP="00D94062">
      <w:pPr>
        <w:tabs>
          <w:tab w:val="left" w:pos="1800"/>
          <w:tab w:val="right" w:pos="11160"/>
        </w:tabs>
        <w:spacing w:line="276" w:lineRule="auto"/>
        <w:jc w:val="both"/>
        <w:rPr>
          <w:szCs w:val="24"/>
        </w:rPr>
      </w:pPr>
      <w:r>
        <w:rPr>
          <w:szCs w:val="24"/>
        </w:rPr>
        <w:t>Member</w:t>
      </w:r>
      <w:r>
        <w:rPr>
          <w:szCs w:val="24"/>
        </w:rPr>
        <w:tab/>
      </w:r>
      <w:r w:rsidR="001A19ED">
        <w:rPr>
          <w:szCs w:val="24"/>
        </w:rPr>
        <w:t>Jeff Kramer</w:t>
      </w:r>
      <w:r>
        <w:rPr>
          <w:szCs w:val="24"/>
        </w:rPr>
        <w:t xml:space="preserve">, </w:t>
      </w:r>
      <w:r w:rsidR="001A19ED">
        <w:rPr>
          <w:szCs w:val="24"/>
        </w:rPr>
        <w:t xml:space="preserve">City </w:t>
      </w:r>
      <w:r w:rsidR="00C30717">
        <w:rPr>
          <w:szCs w:val="24"/>
        </w:rPr>
        <w:t xml:space="preserve">Engineer, </w:t>
      </w:r>
      <w:r>
        <w:rPr>
          <w:szCs w:val="24"/>
        </w:rPr>
        <w:t>City of Yuma</w:t>
      </w:r>
    </w:p>
    <w:p w14:paraId="1150754A" w14:textId="77777777" w:rsidR="00204109" w:rsidRPr="00AA70DE" w:rsidRDefault="00204109" w:rsidP="00D94062">
      <w:pPr>
        <w:tabs>
          <w:tab w:val="left" w:pos="1800"/>
          <w:tab w:val="right" w:pos="11160"/>
        </w:tabs>
        <w:spacing w:line="276" w:lineRule="auto"/>
        <w:jc w:val="both"/>
        <w:rPr>
          <w:szCs w:val="24"/>
        </w:rPr>
      </w:pPr>
    </w:p>
    <w:p w14:paraId="56B05CF7" w14:textId="7B36BF84" w:rsidR="00204109" w:rsidRPr="00AA70DE" w:rsidRDefault="00204109" w:rsidP="00D94062">
      <w:pPr>
        <w:tabs>
          <w:tab w:val="left" w:pos="1800"/>
          <w:tab w:val="right" w:pos="11160"/>
        </w:tabs>
        <w:spacing w:line="276" w:lineRule="auto"/>
        <w:jc w:val="both"/>
        <w:rPr>
          <w:b/>
          <w:szCs w:val="24"/>
        </w:rPr>
      </w:pPr>
      <w:r w:rsidRPr="00AA70DE">
        <w:rPr>
          <w:b/>
          <w:szCs w:val="24"/>
        </w:rPr>
        <w:t xml:space="preserve">YMPO TAC </w:t>
      </w:r>
      <w:r w:rsidR="00F8773A">
        <w:rPr>
          <w:b/>
          <w:szCs w:val="24"/>
        </w:rPr>
        <w:t>ABSENT</w:t>
      </w:r>
    </w:p>
    <w:p w14:paraId="5BCAC751" w14:textId="77777777" w:rsidR="00F8773A" w:rsidRPr="00AA70DE" w:rsidRDefault="00F8773A" w:rsidP="00F8773A">
      <w:pPr>
        <w:tabs>
          <w:tab w:val="left" w:pos="1800"/>
          <w:tab w:val="right" w:pos="11160"/>
        </w:tabs>
        <w:spacing w:line="276" w:lineRule="auto"/>
        <w:jc w:val="both"/>
        <w:rPr>
          <w:szCs w:val="24"/>
        </w:rPr>
      </w:pPr>
      <w:r w:rsidRPr="00AA70DE">
        <w:rPr>
          <w:szCs w:val="24"/>
        </w:rPr>
        <w:t>Member</w:t>
      </w:r>
      <w:r w:rsidRPr="00AA70DE">
        <w:rPr>
          <w:szCs w:val="24"/>
        </w:rPr>
        <w:tab/>
        <w:t>Omar Heredia, Planner, Cocopah Indian Tribe</w:t>
      </w:r>
    </w:p>
    <w:p w14:paraId="6C7AA09A" w14:textId="7B79AC0D" w:rsidR="00F8773A" w:rsidRDefault="00F8773A" w:rsidP="00F8773A">
      <w:pPr>
        <w:tabs>
          <w:tab w:val="left" w:pos="1800"/>
          <w:tab w:val="right" w:pos="11160"/>
        </w:tabs>
        <w:spacing w:line="276" w:lineRule="auto"/>
        <w:jc w:val="both"/>
        <w:rPr>
          <w:szCs w:val="24"/>
        </w:rPr>
      </w:pPr>
      <w:r w:rsidRPr="00AA70DE">
        <w:rPr>
          <w:szCs w:val="24"/>
        </w:rPr>
        <w:t>Member</w:t>
      </w:r>
      <w:r w:rsidRPr="00AA70DE">
        <w:rPr>
          <w:szCs w:val="24"/>
        </w:rPr>
        <w:tab/>
      </w:r>
      <w:r>
        <w:rPr>
          <w:szCs w:val="24"/>
        </w:rPr>
        <w:t>Susan Cowey</w:t>
      </w:r>
      <w:r w:rsidRPr="00AA70DE">
        <w:rPr>
          <w:szCs w:val="24"/>
        </w:rPr>
        <w:t xml:space="preserve">, </w:t>
      </w:r>
      <w:r>
        <w:rPr>
          <w:szCs w:val="24"/>
        </w:rPr>
        <w:t xml:space="preserve">CIP Administrator, </w:t>
      </w:r>
      <w:r w:rsidRPr="00AA70DE">
        <w:rPr>
          <w:szCs w:val="24"/>
        </w:rPr>
        <w:t>City of Yuma</w:t>
      </w:r>
    </w:p>
    <w:p w14:paraId="05CA785F" w14:textId="43787B8D" w:rsidR="001B3EE4" w:rsidRDefault="001B3EE4" w:rsidP="00F8773A">
      <w:pPr>
        <w:tabs>
          <w:tab w:val="left" w:pos="1800"/>
          <w:tab w:val="right" w:pos="11160"/>
        </w:tabs>
        <w:spacing w:line="276" w:lineRule="auto"/>
        <w:jc w:val="both"/>
        <w:rPr>
          <w:szCs w:val="24"/>
        </w:rPr>
      </w:pPr>
    </w:p>
    <w:p w14:paraId="5459DB90" w14:textId="77777777" w:rsidR="001B3EE4" w:rsidRDefault="001B3EE4" w:rsidP="001B3EE4">
      <w:pPr>
        <w:rPr>
          <w:b/>
          <w:szCs w:val="24"/>
        </w:rPr>
      </w:pPr>
      <w:r w:rsidRPr="009D1092">
        <w:rPr>
          <w:b/>
          <w:szCs w:val="24"/>
        </w:rPr>
        <w:t>YMPO STAFF PRESENT</w:t>
      </w:r>
    </w:p>
    <w:p w14:paraId="31B3EB6A" w14:textId="77777777" w:rsidR="00184B84" w:rsidRPr="00604EAE" w:rsidRDefault="00184B84" w:rsidP="00184B84">
      <w:pPr>
        <w:spacing w:line="276" w:lineRule="auto"/>
        <w:rPr>
          <w:szCs w:val="24"/>
        </w:rPr>
      </w:pPr>
      <w:r w:rsidRPr="00604EAE">
        <w:rPr>
          <w:szCs w:val="24"/>
        </w:rPr>
        <w:t xml:space="preserve">Executive Director </w:t>
      </w:r>
      <w:r w:rsidRPr="00604EAE">
        <w:rPr>
          <w:szCs w:val="24"/>
        </w:rPr>
        <w:tab/>
      </w:r>
      <w:r w:rsidRPr="00604EAE">
        <w:rPr>
          <w:szCs w:val="24"/>
        </w:rPr>
        <w:tab/>
      </w:r>
      <w:r>
        <w:rPr>
          <w:szCs w:val="24"/>
        </w:rPr>
        <w:tab/>
      </w:r>
      <w:r>
        <w:rPr>
          <w:szCs w:val="24"/>
        </w:rPr>
        <w:tab/>
      </w:r>
      <w:r w:rsidRPr="00604EAE">
        <w:rPr>
          <w:szCs w:val="24"/>
        </w:rPr>
        <w:t>Paul Ward</w:t>
      </w:r>
    </w:p>
    <w:p w14:paraId="5E5B0A1D" w14:textId="77777777" w:rsidR="00184B84" w:rsidRDefault="00184B84" w:rsidP="00184B84">
      <w:pPr>
        <w:spacing w:line="276" w:lineRule="auto"/>
        <w:jc w:val="both"/>
        <w:rPr>
          <w:szCs w:val="24"/>
        </w:rPr>
      </w:pPr>
      <w:r w:rsidRPr="00EF74EB">
        <w:rPr>
          <w:szCs w:val="24"/>
        </w:rPr>
        <w:t>Se</w:t>
      </w:r>
      <w:r>
        <w:rPr>
          <w:szCs w:val="24"/>
        </w:rPr>
        <w:t>nior Planning/Mobility Manager</w:t>
      </w:r>
      <w:r>
        <w:rPr>
          <w:szCs w:val="24"/>
        </w:rPr>
        <w:tab/>
      </w:r>
      <w:r>
        <w:rPr>
          <w:szCs w:val="24"/>
        </w:rPr>
        <w:tab/>
      </w:r>
      <w:r w:rsidRPr="00EF74EB">
        <w:rPr>
          <w:szCs w:val="24"/>
        </w:rPr>
        <w:t xml:space="preserve">Charles Gutierrez </w:t>
      </w:r>
    </w:p>
    <w:p w14:paraId="659FD4BF" w14:textId="77777777" w:rsidR="00184B84" w:rsidRPr="00EF74EB" w:rsidRDefault="00184B84" w:rsidP="00184B84">
      <w:pPr>
        <w:spacing w:line="276" w:lineRule="auto"/>
        <w:jc w:val="both"/>
        <w:rPr>
          <w:szCs w:val="24"/>
        </w:rPr>
      </w:pPr>
      <w:r w:rsidRPr="00EF74EB">
        <w:rPr>
          <w:szCs w:val="24"/>
        </w:rPr>
        <w:t>Administrative Assistant</w:t>
      </w:r>
      <w:r w:rsidRPr="00EF74EB">
        <w:rPr>
          <w:szCs w:val="24"/>
        </w:rPr>
        <w:tab/>
      </w:r>
      <w:r>
        <w:rPr>
          <w:szCs w:val="24"/>
        </w:rPr>
        <w:tab/>
      </w:r>
      <w:r>
        <w:rPr>
          <w:szCs w:val="24"/>
        </w:rPr>
        <w:tab/>
      </w:r>
      <w:r w:rsidRPr="00EF74EB">
        <w:rPr>
          <w:szCs w:val="24"/>
        </w:rPr>
        <w:t>Melissa Ramos</w:t>
      </w:r>
    </w:p>
    <w:p w14:paraId="3FB197E7" w14:textId="77777777" w:rsidR="00184B84" w:rsidRDefault="00184B84" w:rsidP="00184B84">
      <w:pPr>
        <w:tabs>
          <w:tab w:val="left" w:pos="1800"/>
          <w:tab w:val="right" w:pos="11160"/>
        </w:tabs>
        <w:spacing w:line="276" w:lineRule="auto"/>
        <w:jc w:val="both"/>
        <w:rPr>
          <w:szCs w:val="24"/>
        </w:rPr>
      </w:pPr>
      <w:r>
        <w:rPr>
          <w:szCs w:val="24"/>
        </w:rPr>
        <w:t>Associate Planner                                    De’ Laurien McKenzie</w:t>
      </w:r>
    </w:p>
    <w:p w14:paraId="54B9E5D0" w14:textId="77777777" w:rsidR="00D94062" w:rsidRPr="00AA70DE" w:rsidRDefault="00D94062" w:rsidP="00645E0B">
      <w:pPr>
        <w:tabs>
          <w:tab w:val="left" w:pos="1800"/>
          <w:tab w:val="right" w:leader="dot" w:pos="10080"/>
        </w:tabs>
        <w:spacing w:line="276" w:lineRule="auto"/>
        <w:jc w:val="both"/>
        <w:rPr>
          <w:szCs w:val="24"/>
        </w:rPr>
      </w:pPr>
    </w:p>
    <w:p w14:paraId="15B41389" w14:textId="378B5C40" w:rsidR="006F549F" w:rsidRDefault="00F30D0E" w:rsidP="00645E0B">
      <w:pPr>
        <w:pStyle w:val="ListParagraph"/>
        <w:numPr>
          <w:ilvl w:val="0"/>
          <w:numId w:val="4"/>
        </w:numPr>
        <w:tabs>
          <w:tab w:val="right" w:leader="dot" w:pos="10080"/>
        </w:tabs>
        <w:spacing w:line="276" w:lineRule="auto"/>
        <w:ind w:hanging="720"/>
        <w:jc w:val="both"/>
        <w:rPr>
          <w:b/>
          <w:szCs w:val="24"/>
          <w:u w:val="single"/>
        </w:rPr>
      </w:pPr>
      <w:r w:rsidRPr="007E3C6E">
        <w:rPr>
          <w:b/>
          <w:szCs w:val="24"/>
          <w:u w:val="single"/>
        </w:rPr>
        <w:t>Call to Order and Declaration of Votes</w:t>
      </w:r>
    </w:p>
    <w:p w14:paraId="57AA7451" w14:textId="60FA8EF9" w:rsidR="001C298B" w:rsidRDefault="00D94062" w:rsidP="00645E0B">
      <w:pPr>
        <w:pStyle w:val="ListParagraph"/>
        <w:tabs>
          <w:tab w:val="right" w:leader="dot" w:pos="10080"/>
        </w:tabs>
        <w:spacing w:line="276" w:lineRule="auto"/>
        <w:ind w:hanging="720"/>
        <w:jc w:val="both"/>
        <w:rPr>
          <w:szCs w:val="24"/>
        </w:rPr>
      </w:pPr>
      <w:r>
        <w:rPr>
          <w:szCs w:val="24"/>
        </w:rPr>
        <w:tab/>
      </w:r>
      <w:r w:rsidR="00184B84">
        <w:rPr>
          <w:szCs w:val="24"/>
        </w:rPr>
        <w:t xml:space="preserve">YMPO TAC Chairwoman, Maggie Castro, called the meeting to order at 9:00 am. The </w:t>
      </w:r>
      <w:r w:rsidR="00184B84" w:rsidRPr="009F4485">
        <w:rPr>
          <w:szCs w:val="24"/>
        </w:rPr>
        <w:t>City of Yuma declaration of votes:</w:t>
      </w:r>
      <w:r w:rsidR="00184B84" w:rsidRPr="00042323">
        <w:rPr>
          <w:szCs w:val="24"/>
        </w:rPr>
        <w:t xml:space="preserve"> </w:t>
      </w:r>
      <w:r w:rsidR="00184B84">
        <w:rPr>
          <w:szCs w:val="24"/>
        </w:rPr>
        <w:t xml:space="preserve">Jennifer Albers, 3 </w:t>
      </w:r>
      <w:r w:rsidR="00184B84" w:rsidRPr="009F4485">
        <w:rPr>
          <w:szCs w:val="24"/>
        </w:rPr>
        <w:t>votes</w:t>
      </w:r>
      <w:r w:rsidR="00184B84">
        <w:rPr>
          <w:szCs w:val="24"/>
        </w:rPr>
        <w:t xml:space="preserve"> and </w:t>
      </w:r>
      <w:r w:rsidR="009354A2">
        <w:rPr>
          <w:szCs w:val="24"/>
        </w:rPr>
        <w:t>Jeff Kramer</w:t>
      </w:r>
      <w:r w:rsidR="00184B84">
        <w:rPr>
          <w:szCs w:val="24"/>
        </w:rPr>
        <w:t>, 2 votes.</w:t>
      </w:r>
    </w:p>
    <w:p w14:paraId="041504C6" w14:textId="77777777" w:rsidR="00B21D3D" w:rsidRPr="00422AC6" w:rsidRDefault="00B21D3D" w:rsidP="00422AC6">
      <w:pPr>
        <w:tabs>
          <w:tab w:val="right" w:leader="dot" w:pos="10080"/>
        </w:tabs>
        <w:spacing w:line="276" w:lineRule="auto"/>
        <w:jc w:val="both"/>
        <w:rPr>
          <w:szCs w:val="24"/>
        </w:rPr>
      </w:pPr>
    </w:p>
    <w:p w14:paraId="016F5617" w14:textId="7FFB2047" w:rsidR="00383DFA" w:rsidRPr="009354A2" w:rsidRDefault="00383DFA" w:rsidP="00851D3D">
      <w:pPr>
        <w:pStyle w:val="ListParagraph"/>
        <w:numPr>
          <w:ilvl w:val="0"/>
          <w:numId w:val="4"/>
        </w:numPr>
        <w:tabs>
          <w:tab w:val="right" w:leader="dot" w:pos="10080"/>
        </w:tabs>
        <w:spacing w:line="276" w:lineRule="auto"/>
        <w:ind w:hanging="720"/>
        <w:jc w:val="both"/>
        <w:rPr>
          <w:b/>
          <w:i/>
          <w:szCs w:val="24"/>
          <w:u w:val="single"/>
        </w:rPr>
      </w:pPr>
      <w:r w:rsidRPr="009161E3">
        <w:rPr>
          <w:b/>
          <w:szCs w:val="24"/>
          <w:u w:val="single"/>
        </w:rPr>
        <w:t>Title VI of the Civil Rights ACT of 1964</w:t>
      </w:r>
      <w:r w:rsidR="009161E3" w:rsidRPr="009161E3">
        <w:rPr>
          <w:b/>
          <w:szCs w:val="24"/>
        </w:rPr>
        <w:tab/>
        <w:t>Discussion and Information only</w:t>
      </w:r>
    </w:p>
    <w:p w14:paraId="6FD68762" w14:textId="77777777" w:rsidR="009354A2" w:rsidRDefault="009354A2" w:rsidP="009354A2">
      <w:pPr>
        <w:pStyle w:val="ListParagraph"/>
        <w:tabs>
          <w:tab w:val="right" w:leader="dot" w:pos="10080"/>
        </w:tabs>
        <w:spacing w:line="276" w:lineRule="auto"/>
        <w:jc w:val="both"/>
        <w:rPr>
          <w:szCs w:val="24"/>
        </w:rPr>
      </w:pPr>
      <w:r>
        <w:rPr>
          <w:szCs w:val="24"/>
        </w:rPr>
        <w:t>The hereby gives public notice that it is the Agency’s policy to assure full compliance with Title VI of the Civil Rights Act of 1964, Title II of the Americans with Disabilities Act of 1990 (ADA), and other related authorities in all of its programs and activities.</w:t>
      </w:r>
    </w:p>
    <w:p w14:paraId="1414A201" w14:textId="77777777" w:rsidR="009354A2" w:rsidRDefault="009354A2" w:rsidP="009354A2">
      <w:pPr>
        <w:pStyle w:val="ListParagraph"/>
        <w:tabs>
          <w:tab w:val="right" w:leader="dot" w:pos="10080"/>
        </w:tabs>
        <w:spacing w:line="276" w:lineRule="auto"/>
        <w:jc w:val="both"/>
        <w:rPr>
          <w:szCs w:val="24"/>
        </w:rPr>
      </w:pPr>
    </w:p>
    <w:p w14:paraId="7697CD50" w14:textId="77777777" w:rsidR="009354A2" w:rsidRDefault="009354A2" w:rsidP="009354A2">
      <w:pPr>
        <w:pStyle w:val="ListParagraph"/>
        <w:tabs>
          <w:tab w:val="right" w:leader="dot" w:pos="10080"/>
        </w:tabs>
        <w:spacing w:line="276" w:lineRule="auto"/>
        <w:jc w:val="both"/>
        <w:rPr>
          <w:szCs w:val="24"/>
        </w:rPr>
      </w:pPr>
      <w:r>
        <w:rPr>
          <w:szCs w:val="24"/>
        </w:rPr>
        <w:t>YMPO’s Title VI and ADA Programs require that no person shall, on the grounds of race, color, national origin, or disability be excluded from participation in, be dined the benefits of, or be otherwise subjected to discrimination under any program or activity.</w:t>
      </w:r>
    </w:p>
    <w:p w14:paraId="38AC64CF" w14:textId="77777777" w:rsidR="009354A2" w:rsidRDefault="009354A2" w:rsidP="009354A2">
      <w:pPr>
        <w:pStyle w:val="ListParagraph"/>
        <w:tabs>
          <w:tab w:val="right" w:leader="dot" w:pos="10080"/>
        </w:tabs>
        <w:spacing w:line="276" w:lineRule="auto"/>
        <w:jc w:val="both"/>
        <w:rPr>
          <w:szCs w:val="24"/>
        </w:rPr>
      </w:pPr>
    </w:p>
    <w:p w14:paraId="48A41EA8" w14:textId="77777777" w:rsidR="009354A2" w:rsidRDefault="009354A2" w:rsidP="009354A2">
      <w:pPr>
        <w:pStyle w:val="ListParagraph"/>
        <w:tabs>
          <w:tab w:val="right" w:leader="dot" w:pos="10080"/>
        </w:tabs>
        <w:spacing w:line="276" w:lineRule="auto"/>
        <w:jc w:val="both"/>
        <w:rPr>
          <w:szCs w:val="24"/>
        </w:rPr>
      </w:pPr>
      <w:r>
        <w:rPr>
          <w:szCs w:val="24"/>
        </w:rPr>
        <w:lastRenderedPageBreak/>
        <w:t>Any person, who believes his/her Title VI or ADA rights have been violated, may file a complaint. Any such complaint must be in writing and filed with the YMPO’s Civil Rights Office within one hundred eighty (180) days following the date of the alleged discriminatory occurrence. For additional information about YMPO’s Civil Rights program and the procedures to file a complaint contact YMPO Civil Rights Office via the information listed below.</w:t>
      </w:r>
    </w:p>
    <w:p w14:paraId="5B38FB7B" w14:textId="77777777" w:rsidR="009354A2" w:rsidRDefault="009354A2" w:rsidP="009354A2">
      <w:pPr>
        <w:pStyle w:val="ListParagraph"/>
        <w:tabs>
          <w:tab w:val="right" w:leader="dot" w:pos="10080"/>
        </w:tabs>
        <w:spacing w:line="276" w:lineRule="auto"/>
        <w:jc w:val="both"/>
        <w:rPr>
          <w:szCs w:val="24"/>
        </w:rPr>
      </w:pPr>
    </w:p>
    <w:p w14:paraId="34147F77" w14:textId="77777777" w:rsidR="009354A2" w:rsidRDefault="009354A2" w:rsidP="009354A2">
      <w:pPr>
        <w:pStyle w:val="ListParagraph"/>
        <w:tabs>
          <w:tab w:val="right" w:leader="dot" w:pos="10080"/>
        </w:tabs>
        <w:spacing w:line="276" w:lineRule="auto"/>
        <w:jc w:val="both"/>
        <w:rPr>
          <w:szCs w:val="24"/>
        </w:rPr>
      </w:pPr>
      <w:r>
        <w:rPr>
          <w:szCs w:val="24"/>
        </w:rPr>
        <w:t>This notice will be posted at every YMPO meeting.</w:t>
      </w:r>
    </w:p>
    <w:p w14:paraId="2D8203BF" w14:textId="77777777" w:rsidR="009354A2" w:rsidRPr="009354A2" w:rsidRDefault="009354A2" w:rsidP="009354A2">
      <w:pPr>
        <w:pStyle w:val="ListParagraph"/>
        <w:tabs>
          <w:tab w:val="right" w:leader="dot" w:pos="10080"/>
        </w:tabs>
        <w:spacing w:line="276" w:lineRule="auto"/>
        <w:jc w:val="both"/>
        <w:rPr>
          <w:szCs w:val="24"/>
        </w:rPr>
      </w:pPr>
    </w:p>
    <w:p w14:paraId="0240CD84" w14:textId="77777777" w:rsidR="004A02BC" w:rsidRDefault="004A02BC" w:rsidP="00645E0B">
      <w:pPr>
        <w:pStyle w:val="ListParagraph"/>
        <w:numPr>
          <w:ilvl w:val="0"/>
          <w:numId w:val="4"/>
        </w:numPr>
        <w:tabs>
          <w:tab w:val="right" w:leader="dot" w:pos="10080"/>
        </w:tabs>
        <w:spacing w:line="276" w:lineRule="auto"/>
        <w:ind w:hanging="720"/>
        <w:jc w:val="both"/>
        <w:rPr>
          <w:b/>
          <w:szCs w:val="24"/>
          <w:u w:val="single"/>
        </w:rPr>
      </w:pPr>
      <w:r w:rsidRPr="007E3C6E">
        <w:rPr>
          <w:b/>
          <w:szCs w:val="24"/>
          <w:u w:val="single"/>
        </w:rPr>
        <w:t>Call to the Public</w:t>
      </w:r>
    </w:p>
    <w:p w14:paraId="426377EB" w14:textId="655CA8F6" w:rsidR="004A02BC" w:rsidRDefault="00D94062" w:rsidP="00645E0B">
      <w:pPr>
        <w:pStyle w:val="ListParagraph"/>
        <w:tabs>
          <w:tab w:val="right" w:leader="dot" w:pos="10080"/>
        </w:tabs>
        <w:spacing w:line="276" w:lineRule="auto"/>
        <w:ind w:hanging="720"/>
        <w:jc w:val="both"/>
        <w:rPr>
          <w:szCs w:val="24"/>
        </w:rPr>
      </w:pPr>
      <w:r>
        <w:rPr>
          <w:szCs w:val="24"/>
        </w:rPr>
        <w:tab/>
      </w:r>
      <w:r w:rsidR="004A02BC" w:rsidRPr="006F549F">
        <w:rPr>
          <w:szCs w:val="24"/>
        </w:rPr>
        <w:t>This item is to provide an opportunity for comments by the public. Individuals wishing to address the committee need not request permission in advance and are limited to three (3) minutes.</w:t>
      </w:r>
    </w:p>
    <w:p w14:paraId="2ECAD862" w14:textId="4F306661" w:rsidR="00C22B31" w:rsidRDefault="00FC4961" w:rsidP="00645E0B">
      <w:pPr>
        <w:pStyle w:val="ListParagraph"/>
        <w:tabs>
          <w:tab w:val="right" w:leader="dot" w:pos="10080"/>
        </w:tabs>
        <w:spacing w:line="276" w:lineRule="auto"/>
        <w:ind w:hanging="720"/>
        <w:jc w:val="both"/>
        <w:rPr>
          <w:szCs w:val="24"/>
        </w:rPr>
      </w:pPr>
      <w:r>
        <w:rPr>
          <w:szCs w:val="24"/>
        </w:rPr>
        <w:tab/>
      </w:r>
    </w:p>
    <w:p w14:paraId="74C10CCE" w14:textId="77777777" w:rsidR="00FC4961" w:rsidRDefault="00FC4961" w:rsidP="00FC4961">
      <w:pPr>
        <w:pStyle w:val="ListParagraph"/>
        <w:tabs>
          <w:tab w:val="right" w:leader="dot" w:pos="10080"/>
        </w:tabs>
        <w:spacing w:line="276" w:lineRule="auto"/>
        <w:ind w:hanging="720"/>
        <w:jc w:val="both"/>
        <w:rPr>
          <w:szCs w:val="24"/>
        </w:rPr>
      </w:pPr>
      <w:r>
        <w:rPr>
          <w:szCs w:val="24"/>
        </w:rPr>
        <w:tab/>
        <w:t>No public comments presented.</w:t>
      </w:r>
    </w:p>
    <w:p w14:paraId="0ED46804" w14:textId="05A70D97" w:rsidR="00FC4961" w:rsidRDefault="00FC4961" w:rsidP="00645E0B">
      <w:pPr>
        <w:pStyle w:val="ListParagraph"/>
        <w:tabs>
          <w:tab w:val="right" w:leader="dot" w:pos="10080"/>
        </w:tabs>
        <w:spacing w:line="276" w:lineRule="auto"/>
        <w:ind w:hanging="720"/>
        <w:jc w:val="both"/>
        <w:rPr>
          <w:szCs w:val="24"/>
        </w:rPr>
      </w:pPr>
    </w:p>
    <w:p w14:paraId="2B924C91" w14:textId="3C11D56E" w:rsidR="00384A50" w:rsidRPr="006F37F7" w:rsidRDefault="00384A50" w:rsidP="00645E0B">
      <w:pPr>
        <w:pStyle w:val="ListParagraph"/>
        <w:numPr>
          <w:ilvl w:val="0"/>
          <w:numId w:val="4"/>
        </w:numPr>
        <w:tabs>
          <w:tab w:val="right" w:leader="dot" w:pos="10080"/>
        </w:tabs>
        <w:spacing w:line="276" w:lineRule="auto"/>
        <w:ind w:hanging="720"/>
        <w:jc w:val="both"/>
        <w:rPr>
          <w:b/>
          <w:szCs w:val="24"/>
          <w:u w:val="single"/>
        </w:rPr>
      </w:pPr>
      <w:r w:rsidRPr="007E3C6E">
        <w:rPr>
          <w:b/>
          <w:szCs w:val="24"/>
          <w:u w:val="single"/>
        </w:rPr>
        <w:t>Approval of Minutes</w:t>
      </w:r>
      <w:r>
        <w:rPr>
          <w:b/>
          <w:szCs w:val="24"/>
        </w:rPr>
        <w:tab/>
      </w:r>
      <w:r w:rsidRPr="007E3C6E">
        <w:rPr>
          <w:b/>
          <w:szCs w:val="24"/>
        </w:rPr>
        <w:t>Discussion and Possible Action</w:t>
      </w:r>
    </w:p>
    <w:p w14:paraId="1335BCF2" w14:textId="7D1CA43F" w:rsidR="006F37F7" w:rsidRPr="007319E1" w:rsidRDefault="006F37F7" w:rsidP="006F37F7">
      <w:pPr>
        <w:pStyle w:val="ListParagraph"/>
        <w:tabs>
          <w:tab w:val="right" w:leader="dot" w:pos="10080"/>
        </w:tabs>
        <w:spacing w:line="276" w:lineRule="auto"/>
        <w:jc w:val="both"/>
        <w:rPr>
          <w:szCs w:val="24"/>
        </w:rPr>
      </w:pPr>
      <w:r w:rsidRPr="007319E1">
        <w:rPr>
          <w:szCs w:val="24"/>
        </w:rPr>
        <w:t>The draft minutes of April 11, 2019 will be presented at</w:t>
      </w:r>
      <w:r w:rsidR="00A3000D">
        <w:rPr>
          <w:szCs w:val="24"/>
        </w:rPr>
        <w:t xml:space="preserve"> the</w:t>
      </w:r>
      <w:r w:rsidRPr="007319E1">
        <w:rPr>
          <w:szCs w:val="24"/>
        </w:rPr>
        <w:t xml:space="preserve"> </w:t>
      </w:r>
      <w:r w:rsidR="007319E1" w:rsidRPr="007319E1">
        <w:rPr>
          <w:szCs w:val="24"/>
        </w:rPr>
        <w:t>June 2019 TAC meeting.</w:t>
      </w:r>
    </w:p>
    <w:p w14:paraId="1A007E44" w14:textId="77777777" w:rsidR="007319E1" w:rsidRPr="007319E1" w:rsidRDefault="007319E1" w:rsidP="006F37F7">
      <w:pPr>
        <w:pStyle w:val="ListParagraph"/>
        <w:tabs>
          <w:tab w:val="right" w:leader="dot" w:pos="10080"/>
        </w:tabs>
        <w:spacing w:line="276" w:lineRule="auto"/>
        <w:jc w:val="both"/>
        <w:rPr>
          <w:szCs w:val="24"/>
        </w:rPr>
      </w:pPr>
    </w:p>
    <w:p w14:paraId="06276FFA" w14:textId="23AE9147" w:rsidR="00A9605D" w:rsidRDefault="002843F3" w:rsidP="009161E3">
      <w:pPr>
        <w:pStyle w:val="ListParagraph"/>
        <w:tabs>
          <w:tab w:val="right" w:leader="dot" w:pos="10080"/>
        </w:tabs>
        <w:spacing w:line="276" w:lineRule="auto"/>
        <w:jc w:val="both"/>
        <w:rPr>
          <w:szCs w:val="24"/>
        </w:rPr>
      </w:pPr>
      <w:r>
        <w:rPr>
          <w:szCs w:val="24"/>
        </w:rPr>
        <w:t>During this item discussion Jeff K</w:t>
      </w:r>
      <w:r w:rsidR="00B34263">
        <w:rPr>
          <w:szCs w:val="24"/>
        </w:rPr>
        <w:t>ramer asked to re</w:t>
      </w:r>
      <w:r w:rsidR="00654751">
        <w:rPr>
          <w:szCs w:val="24"/>
        </w:rPr>
        <w:t>consider</w:t>
      </w:r>
      <w:r w:rsidR="00B34263">
        <w:rPr>
          <w:szCs w:val="24"/>
        </w:rPr>
        <w:t xml:space="preserve"> item </w:t>
      </w:r>
      <w:r w:rsidR="004371C9">
        <w:rPr>
          <w:szCs w:val="24"/>
        </w:rPr>
        <w:t xml:space="preserve">1 </w:t>
      </w:r>
      <w:r w:rsidR="004371C9" w:rsidRPr="004371C9">
        <w:rPr>
          <w:szCs w:val="24"/>
        </w:rPr>
        <w:t>Declaration of Votes</w:t>
      </w:r>
      <w:r w:rsidR="00C37676">
        <w:rPr>
          <w:szCs w:val="24"/>
        </w:rPr>
        <w:t xml:space="preserve">. </w:t>
      </w:r>
    </w:p>
    <w:p w14:paraId="31EF5EF5" w14:textId="53010025" w:rsidR="00654751" w:rsidRDefault="00A3000D" w:rsidP="009161E3">
      <w:pPr>
        <w:pStyle w:val="ListParagraph"/>
        <w:tabs>
          <w:tab w:val="right" w:leader="dot" w:pos="10080"/>
        </w:tabs>
        <w:spacing w:line="276" w:lineRule="auto"/>
        <w:jc w:val="both"/>
        <w:rPr>
          <w:szCs w:val="24"/>
        </w:rPr>
      </w:pPr>
      <w:r>
        <w:rPr>
          <w:szCs w:val="24"/>
        </w:rPr>
        <w:t>Jeff Kramer r</w:t>
      </w:r>
      <w:r w:rsidR="00654751">
        <w:rPr>
          <w:szCs w:val="24"/>
        </w:rPr>
        <w:t>edeclare</w:t>
      </w:r>
      <w:r>
        <w:rPr>
          <w:szCs w:val="24"/>
        </w:rPr>
        <w:t xml:space="preserve"> the</w:t>
      </w:r>
      <w:r w:rsidR="00654751">
        <w:rPr>
          <w:szCs w:val="24"/>
        </w:rPr>
        <w:t xml:space="preserve"> </w:t>
      </w:r>
      <w:r w:rsidR="00366A6B">
        <w:rPr>
          <w:szCs w:val="24"/>
        </w:rPr>
        <w:t xml:space="preserve">City of Yuma votes to </w:t>
      </w:r>
      <w:r w:rsidR="00AD173A">
        <w:rPr>
          <w:szCs w:val="24"/>
        </w:rPr>
        <w:t>Susan Cowey 2 votes, Jeff Kramer 2 votes and Jennifer Albers 1 vote.</w:t>
      </w:r>
    </w:p>
    <w:p w14:paraId="6A441414" w14:textId="77777777" w:rsidR="00002BD1" w:rsidRPr="00E77C7F" w:rsidRDefault="00002BD1" w:rsidP="00E77C7F">
      <w:pPr>
        <w:tabs>
          <w:tab w:val="right" w:leader="dot" w:pos="10080"/>
        </w:tabs>
        <w:spacing w:line="276" w:lineRule="auto"/>
        <w:jc w:val="both"/>
        <w:rPr>
          <w:szCs w:val="24"/>
        </w:rPr>
      </w:pPr>
    </w:p>
    <w:p w14:paraId="14C47965" w14:textId="77777777" w:rsidR="006F4760" w:rsidRPr="00592B92" w:rsidRDefault="00506C84" w:rsidP="001053DD">
      <w:pPr>
        <w:pStyle w:val="ListParagraph"/>
        <w:numPr>
          <w:ilvl w:val="0"/>
          <w:numId w:val="4"/>
        </w:numPr>
        <w:tabs>
          <w:tab w:val="left" w:pos="720"/>
          <w:tab w:val="right" w:leader="dot" w:pos="10080"/>
        </w:tabs>
        <w:spacing w:line="276" w:lineRule="auto"/>
        <w:ind w:hanging="720"/>
        <w:jc w:val="both"/>
        <w:rPr>
          <w:b/>
          <w:szCs w:val="24"/>
          <w:u w:val="single"/>
        </w:rPr>
      </w:pPr>
      <w:r w:rsidRPr="00592B92">
        <w:rPr>
          <w:b/>
          <w:szCs w:val="24"/>
          <w:u w:val="single"/>
        </w:rPr>
        <w:t>YMPO</w:t>
      </w:r>
      <w:r w:rsidR="00C8484D" w:rsidRPr="00592B92">
        <w:rPr>
          <w:b/>
          <w:szCs w:val="24"/>
          <w:u w:val="single"/>
        </w:rPr>
        <w:t xml:space="preserve"> </w:t>
      </w:r>
      <w:r w:rsidR="006F4760" w:rsidRPr="00592B92">
        <w:rPr>
          <w:b/>
          <w:szCs w:val="24"/>
          <w:u w:val="single"/>
        </w:rPr>
        <w:t>2018-2019 YMPO Bicycle and Pedestrian Study and Design Standards</w:t>
      </w:r>
    </w:p>
    <w:p w14:paraId="3F714310" w14:textId="0336603E" w:rsidR="007E1E34" w:rsidRPr="00D41F87" w:rsidRDefault="006F4760" w:rsidP="006F4760">
      <w:pPr>
        <w:pStyle w:val="ListParagraph"/>
        <w:tabs>
          <w:tab w:val="right" w:leader="dot" w:pos="10080"/>
        </w:tabs>
        <w:spacing w:line="276" w:lineRule="auto"/>
        <w:jc w:val="both"/>
        <w:rPr>
          <w:szCs w:val="24"/>
          <w:u w:val="single"/>
        </w:rPr>
      </w:pPr>
      <w:r>
        <w:rPr>
          <w:b/>
          <w:szCs w:val="24"/>
          <w:u w:val="single"/>
        </w:rPr>
        <w:t xml:space="preserve"> </w:t>
      </w:r>
      <w:r w:rsidR="00F83A5C">
        <w:rPr>
          <w:b/>
          <w:szCs w:val="24"/>
          <w:u w:val="single"/>
        </w:rPr>
        <w:t>Update</w:t>
      </w:r>
      <w:r w:rsidR="005B2A9F" w:rsidRPr="005B2A9F">
        <w:rPr>
          <w:b/>
          <w:szCs w:val="24"/>
        </w:rPr>
        <w:tab/>
      </w:r>
      <w:r w:rsidR="0061586B">
        <w:rPr>
          <w:b/>
          <w:szCs w:val="24"/>
        </w:rPr>
        <w:t>Information</w:t>
      </w:r>
      <w:r>
        <w:rPr>
          <w:b/>
          <w:szCs w:val="24"/>
        </w:rPr>
        <w:t>,</w:t>
      </w:r>
      <w:r w:rsidR="0061586B">
        <w:rPr>
          <w:b/>
          <w:szCs w:val="24"/>
        </w:rPr>
        <w:t xml:space="preserve"> </w:t>
      </w:r>
      <w:r w:rsidR="005B2A9F" w:rsidRPr="005B2A9F">
        <w:rPr>
          <w:b/>
          <w:szCs w:val="24"/>
        </w:rPr>
        <w:t>Discussion</w:t>
      </w:r>
      <w:r>
        <w:rPr>
          <w:b/>
          <w:szCs w:val="24"/>
        </w:rPr>
        <w:t>, and/or Action</w:t>
      </w:r>
    </w:p>
    <w:p w14:paraId="5818CFF6" w14:textId="3A910221" w:rsidR="00BB4CFE" w:rsidRDefault="00D94062" w:rsidP="00645E0B">
      <w:pPr>
        <w:pStyle w:val="ListParagraph"/>
        <w:tabs>
          <w:tab w:val="right" w:leader="dot" w:pos="10080"/>
        </w:tabs>
        <w:spacing w:line="276" w:lineRule="auto"/>
        <w:ind w:hanging="720"/>
        <w:jc w:val="both"/>
        <w:rPr>
          <w:szCs w:val="24"/>
        </w:rPr>
      </w:pPr>
      <w:r>
        <w:rPr>
          <w:szCs w:val="24"/>
        </w:rPr>
        <w:tab/>
      </w:r>
      <w:r w:rsidR="00BB4CFE">
        <w:rPr>
          <w:szCs w:val="24"/>
        </w:rPr>
        <w:t xml:space="preserve">Greenlight Traffic Engineering </w:t>
      </w:r>
      <w:r w:rsidR="00F83A5C">
        <w:rPr>
          <w:szCs w:val="24"/>
        </w:rPr>
        <w:t>update</w:t>
      </w:r>
      <w:r w:rsidR="00B626D6">
        <w:rPr>
          <w:szCs w:val="24"/>
        </w:rPr>
        <w:t>d the TAC on Task 3A School Sites Assessments</w:t>
      </w:r>
      <w:r w:rsidR="00EB19B1">
        <w:rPr>
          <w:szCs w:val="24"/>
        </w:rPr>
        <w:t xml:space="preserve">. </w:t>
      </w:r>
      <w:r w:rsidR="00B626D6">
        <w:rPr>
          <w:szCs w:val="24"/>
        </w:rPr>
        <w:t>Mike Blankenship informed the TAC that th</w:t>
      </w:r>
      <w:r w:rsidR="007D2B96">
        <w:rPr>
          <w:szCs w:val="24"/>
        </w:rPr>
        <w:t>ese</w:t>
      </w:r>
      <w:r w:rsidR="00B626D6">
        <w:rPr>
          <w:szCs w:val="24"/>
        </w:rPr>
        <w:t xml:space="preserve"> </w:t>
      </w:r>
      <w:r w:rsidR="006755D9">
        <w:rPr>
          <w:szCs w:val="24"/>
        </w:rPr>
        <w:t>School Sites Assessments, below, are in the</w:t>
      </w:r>
      <w:r w:rsidR="007D2B96">
        <w:rPr>
          <w:szCs w:val="24"/>
        </w:rPr>
        <w:t xml:space="preserve"> preliminary phas</w:t>
      </w:r>
      <w:r w:rsidR="004D1207">
        <w:rPr>
          <w:szCs w:val="24"/>
        </w:rPr>
        <w:t xml:space="preserve">e. </w:t>
      </w:r>
    </w:p>
    <w:p w14:paraId="7CBABD72" w14:textId="3C1DDC26" w:rsidR="002720A6" w:rsidRDefault="002720A6" w:rsidP="00645E0B">
      <w:pPr>
        <w:pStyle w:val="ListParagraph"/>
        <w:tabs>
          <w:tab w:val="right" w:leader="dot" w:pos="10080"/>
        </w:tabs>
        <w:spacing w:line="276" w:lineRule="auto"/>
        <w:ind w:hanging="720"/>
        <w:jc w:val="both"/>
        <w:rPr>
          <w:szCs w:val="24"/>
        </w:rPr>
      </w:pPr>
      <w:r>
        <w:rPr>
          <w:szCs w:val="24"/>
        </w:rPr>
        <w:tab/>
      </w:r>
    </w:p>
    <w:p w14:paraId="60936762" w14:textId="3E001CED" w:rsidR="002720A6" w:rsidRDefault="002720A6" w:rsidP="00645E0B">
      <w:pPr>
        <w:pStyle w:val="ListParagraph"/>
        <w:tabs>
          <w:tab w:val="right" w:leader="dot" w:pos="10080"/>
        </w:tabs>
        <w:spacing w:line="276" w:lineRule="auto"/>
        <w:ind w:hanging="720"/>
        <w:jc w:val="both"/>
        <w:rPr>
          <w:szCs w:val="24"/>
        </w:rPr>
      </w:pPr>
      <w:r>
        <w:rPr>
          <w:szCs w:val="24"/>
        </w:rPr>
        <w:tab/>
      </w:r>
      <w:r w:rsidRPr="00874843">
        <w:rPr>
          <w:b/>
          <w:bCs/>
          <w:szCs w:val="24"/>
        </w:rPr>
        <w:t>Alice Byrne Elementary School</w:t>
      </w:r>
      <w:r w:rsidR="00693F3C" w:rsidRPr="00874843">
        <w:rPr>
          <w:b/>
          <w:bCs/>
          <w:szCs w:val="24"/>
        </w:rPr>
        <w:t xml:space="preserve"> recommended improvement:</w:t>
      </w:r>
      <w:r w:rsidR="00693F3C">
        <w:rPr>
          <w:szCs w:val="24"/>
        </w:rPr>
        <w:t xml:space="preserve"> High Visibility </w:t>
      </w:r>
      <w:r w:rsidR="00B00737">
        <w:rPr>
          <w:szCs w:val="24"/>
        </w:rPr>
        <w:t>Actuated Pedestrian Crossing on 16</w:t>
      </w:r>
      <w:r w:rsidR="00B00737" w:rsidRPr="00B00737">
        <w:rPr>
          <w:szCs w:val="24"/>
          <w:vertAlign w:val="superscript"/>
        </w:rPr>
        <w:t>th</w:t>
      </w:r>
      <w:r w:rsidR="00B00737">
        <w:rPr>
          <w:szCs w:val="24"/>
        </w:rPr>
        <w:t xml:space="preserve"> Street between 8</w:t>
      </w:r>
      <w:r w:rsidR="00B00737" w:rsidRPr="00B00737">
        <w:rPr>
          <w:szCs w:val="24"/>
          <w:vertAlign w:val="superscript"/>
        </w:rPr>
        <w:t>th</w:t>
      </w:r>
      <w:r w:rsidR="00B00737">
        <w:rPr>
          <w:szCs w:val="24"/>
        </w:rPr>
        <w:t xml:space="preserve"> Avenue and 9</w:t>
      </w:r>
      <w:r w:rsidR="00B00737" w:rsidRPr="00B00737">
        <w:rPr>
          <w:szCs w:val="24"/>
          <w:vertAlign w:val="superscript"/>
        </w:rPr>
        <w:t>th</w:t>
      </w:r>
      <w:r w:rsidR="00B00737">
        <w:rPr>
          <w:szCs w:val="24"/>
        </w:rPr>
        <w:t xml:space="preserve"> Avenue</w:t>
      </w:r>
    </w:p>
    <w:p w14:paraId="062C2515" w14:textId="77777777" w:rsidR="00002BD1" w:rsidRDefault="00002BD1" w:rsidP="00645E0B">
      <w:pPr>
        <w:pStyle w:val="ListParagraph"/>
        <w:tabs>
          <w:tab w:val="right" w:leader="dot" w:pos="10080"/>
        </w:tabs>
        <w:spacing w:line="276" w:lineRule="auto"/>
        <w:ind w:hanging="720"/>
        <w:jc w:val="both"/>
        <w:rPr>
          <w:szCs w:val="24"/>
        </w:rPr>
      </w:pPr>
    </w:p>
    <w:p w14:paraId="5E8FD45E" w14:textId="1794CCE5" w:rsidR="00A70161" w:rsidRDefault="00A70161" w:rsidP="00874843">
      <w:pPr>
        <w:pStyle w:val="ListParagraph"/>
        <w:tabs>
          <w:tab w:val="right" w:leader="dot" w:pos="10080"/>
        </w:tabs>
        <w:spacing w:line="276" w:lineRule="auto"/>
        <w:ind w:hanging="720"/>
        <w:jc w:val="both"/>
        <w:rPr>
          <w:szCs w:val="24"/>
        </w:rPr>
      </w:pPr>
      <w:r>
        <w:rPr>
          <w:szCs w:val="24"/>
        </w:rPr>
        <w:tab/>
      </w:r>
      <w:r w:rsidRPr="00874843">
        <w:rPr>
          <w:b/>
          <w:bCs/>
          <w:szCs w:val="24"/>
        </w:rPr>
        <w:t>C W McGraw Elementary School recommended improvements:</w:t>
      </w:r>
      <w:r w:rsidR="00874843">
        <w:rPr>
          <w:szCs w:val="24"/>
        </w:rPr>
        <w:t xml:space="preserve"> </w:t>
      </w:r>
      <w:r w:rsidRPr="00874843">
        <w:rPr>
          <w:szCs w:val="24"/>
        </w:rPr>
        <w:t>High Visibility Actuated Pedestrian Crossing on Arizona Avenue, south pf 23</w:t>
      </w:r>
      <w:r w:rsidRPr="00874843">
        <w:rPr>
          <w:szCs w:val="24"/>
          <w:vertAlign w:val="superscript"/>
        </w:rPr>
        <w:t>rd</w:t>
      </w:r>
      <w:r w:rsidRPr="00874843">
        <w:rPr>
          <w:szCs w:val="24"/>
        </w:rPr>
        <w:t xml:space="preserve"> Street</w:t>
      </w:r>
      <w:r w:rsidR="00874843">
        <w:rPr>
          <w:szCs w:val="24"/>
        </w:rPr>
        <w:t xml:space="preserve"> and </w:t>
      </w:r>
      <w:r w:rsidRPr="00874843">
        <w:rPr>
          <w:szCs w:val="24"/>
        </w:rPr>
        <w:t>Sidewalk along west side of Arizona Avenue from 21</w:t>
      </w:r>
      <w:r w:rsidRPr="00874843">
        <w:rPr>
          <w:szCs w:val="24"/>
          <w:vertAlign w:val="superscript"/>
        </w:rPr>
        <w:t>st</w:t>
      </w:r>
      <w:r w:rsidRPr="00874843">
        <w:rPr>
          <w:szCs w:val="24"/>
        </w:rPr>
        <w:t xml:space="preserve"> Street to 22</w:t>
      </w:r>
      <w:r w:rsidRPr="00874843">
        <w:rPr>
          <w:szCs w:val="24"/>
          <w:vertAlign w:val="superscript"/>
        </w:rPr>
        <w:t>nd</w:t>
      </w:r>
      <w:r w:rsidRPr="00874843">
        <w:rPr>
          <w:szCs w:val="24"/>
        </w:rPr>
        <w:t xml:space="preserve"> Street, &amp; along north side of 22</w:t>
      </w:r>
      <w:r w:rsidRPr="00874843">
        <w:rPr>
          <w:szCs w:val="24"/>
          <w:vertAlign w:val="superscript"/>
        </w:rPr>
        <w:t>nd</w:t>
      </w:r>
      <w:r w:rsidRPr="00874843">
        <w:rPr>
          <w:szCs w:val="24"/>
        </w:rPr>
        <w:t xml:space="preserve"> Street from Arizona Avenue to Serenity Yoga</w:t>
      </w:r>
    </w:p>
    <w:p w14:paraId="371C3DC8" w14:textId="38DA6497" w:rsidR="00EE39B4" w:rsidRDefault="00874843" w:rsidP="00EE39B4">
      <w:pPr>
        <w:pStyle w:val="ListParagraph"/>
        <w:tabs>
          <w:tab w:val="right" w:leader="dot" w:pos="10080"/>
        </w:tabs>
        <w:spacing w:line="276" w:lineRule="auto"/>
        <w:jc w:val="both"/>
        <w:rPr>
          <w:szCs w:val="24"/>
        </w:rPr>
      </w:pPr>
      <w:r>
        <w:rPr>
          <w:b/>
          <w:bCs/>
          <w:szCs w:val="24"/>
        </w:rPr>
        <w:t>De</w:t>
      </w:r>
      <w:r w:rsidR="00EE39B4">
        <w:rPr>
          <w:b/>
          <w:bCs/>
          <w:szCs w:val="24"/>
        </w:rPr>
        <w:t>sert Mesa Elementary School recommended</w:t>
      </w:r>
      <w:r w:rsidR="00A80634">
        <w:rPr>
          <w:b/>
          <w:bCs/>
          <w:szCs w:val="24"/>
        </w:rPr>
        <w:t xml:space="preserve"> </w:t>
      </w:r>
      <w:r w:rsidR="00EE39B4">
        <w:rPr>
          <w:b/>
          <w:bCs/>
          <w:szCs w:val="24"/>
        </w:rPr>
        <w:t>improvement:</w:t>
      </w:r>
      <w:r w:rsidR="00BA2B73">
        <w:rPr>
          <w:szCs w:val="24"/>
        </w:rPr>
        <w:t xml:space="preserve"> Hight </w:t>
      </w:r>
      <w:r w:rsidR="00EE39B4" w:rsidRPr="00EE39B4">
        <w:rPr>
          <w:szCs w:val="24"/>
        </w:rPr>
        <w:t>Visibility Actuated Pedestrian Crossing on 24</w:t>
      </w:r>
      <w:r w:rsidR="00EE39B4" w:rsidRPr="00EE39B4">
        <w:rPr>
          <w:szCs w:val="24"/>
          <w:vertAlign w:val="superscript"/>
        </w:rPr>
        <w:t>th</w:t>
      </w:r>
      <w:r w:rsidR="00EE39B4" w:rsidRPr="00EE39B4">
        <w:rPr>
          <w:szCs w:val="24"/>
        </w:rPr>
        <w:t xml:space="preserve"> Street at College Avenue</w:t>
      </w:r>
    </w:p>
    <w:p w14:paraId="3F0C7B4D" w14:textId="2D51C794" w:rsidR="00EE39B4" w:rsidRDefault="007E60F4" w:rsidP="00EE39B4">
      <w:pPr>
        <w:pStyle w:val="ListParagraph"/>
        <w:tabs>
          <w:tab w:val="right" w:leader="dot" w:pos="10080"/>
        </w:tabs>
        <w:spacing w:line="276" w:lineRule="auto"/>
        <w:jc w:val="both"/>
        <w:rPr>
          <w:szCs w:val="24"/>
        </w:rPr>
      </w:pPr>
      <w:r>
        <w:rPr>
          <w:b/>
          <w:bCs/>
          <w:szCs w:val="24"/>
        </w:rPr>
        <w:t>George Washington Carver Elementary School recommended improvement:</w:t>
      </w:r>
      <w:r>
        <w:rPr>
          <w:szCs w:val="24"/>
        </w:rPr>
        <w:t xml:space="preserve"> </w:t>
      </w:r>
      <w:r w:rsidR="00A80634">
        <w:rPr>
          <w:szCs w:val="24"/>
        </w:rPr>
        <w:t>High Visibility Actuated Pedestrian Crossing on 5</w:t>
      </w:r>
      <w:r w:rsidR="00A80634" w:rsidRPr="00A80634">
        <w:rPr>
          <w:szCs w:val="24"/>
          <w:vertAlign w:val="superscript"/>
        </w:rPr>
        <w:t>th</w:t>
      </w:r>
      <w:r w:rsidR="00A80634">
        <w:rPr>
          <w:szCs w:val="24"/>
        </w:rPr>
        <w:t xml:space="preserve"> Street at 13</w:t>
      </w:r>
      <w:r w:rsidR="00A80634" w:rsidRPr="00A80634">
        <w:rPr>
          <w:szCs w:val="24"/>
          <w:vertAlign w:val="superscript"/>
        </w:rPr>
        <w:t>th</w:t>
      </w:r>
      <w:r w:rsidR="00A80634">
        <w:rPr>
          <w:szCs w:val="24"/>
        </w:rPr>
        <w:t xml:space="preserve"> Avenue </w:t>
      </w:r>
      <w:r w:rsidR="00BA2B73">
        <w:rPr>
          <w:szCs w:val="24"/>
        </w:rPr>
        <w:t>(upgrading the existing crossing)</w:t>
      </w:r>
    </w:p>
    <w:p w14:paraId="3562409F" w14:textId="6F660B83" w:rsidR="00EE39B4" w:rsidRDefault="00BA2B73" w:rsidP="00EE39B4">
      <w:pPr>
        <w:pStyle w:val="ListParagraph"/>
        <w:tabs>
          <w:tab w:val="right" w:leader="dot" w:pos="10080"/>
        </w:tabs>
        <w:spacing w:line="276" w:lineRule="auto"/>
        <w:jc w:val="both"/>
        <w:rPr>
          <w:szCs w:val="24"/>
        </w:rPr>
      </w:pPr>
      <w:r>
        <w:rPr>
          <w:b/>
          <w:bCs/>
          <w:szCs w:val="24"/>
        </w:rPr>
        <w:t>James B Rolle School recommended improvement</w:t>
      </w:r>
      <w:r w:rsidR="00B05828">
        <w:rPr>
          <w:b/>
          <w:bCs/>
          <w:szCs w:val="24"/>
        </w:rPr>
        <w:t>:</w:t>
      </w:r>
      <w:r w:rsidR="00B05828">
        <w:rPr>
          <w:szCs w:val="24"/>
        </w:rPr>
        <w:t xml:space="preserve"> High Visibility Actuated Pedestrian Crossing on Engler Avenue at 27</w:t>
      </w:r>
      <w:r w:rsidR="00B05828" w:rsidRPr="00B05828">
        <w:rPr>
          <w:szCs w:val="24"/>
          <w:vertAlign w:val="superscript"/>
        </w:rPr>
        <w:t>th</w:t>
      </w:r>
      <w:r w:rsidR="00B05828">
        <w:rPr>
          <w:szCs w:val="24"/>
        </w:rPr>
        <w:t xml:space="preserve"> Way and San Marco </w:t>
      </w:r>
      <w:r w:rsidR="00DA1362">
        <w:rPr>
          <w:szCs w:val="24"/>
        </w:rPr>
        <w:t>Drive</w:t>
      </w:r>
    </w:p>
    <w:p w14:paraId="38D489CA" w14:textId="7E5FE6F3" w:rsidR="00EE39B4" w:rsidRDefault="00DA1362" w:rsidP="00EE39B4">
      <w:pPr>
        <w:pStyle w:val="ListParagraph"/>
        <w:tabs>
          <w:tab w:val="right" w:leader="dot" w:pos="10080"/>
        </w:tabs>
        <w:spacing w:line="276" w:lineRule="auto"/>
        <w:jc w:val="both"/>
        <w:rPr>
          <w:szCs w:val="24"/>
        </w:rPr>
      </w:pPr>
      <w:r>
        <w:rPr>
          <w:b/>
          <w:bCs/>
          <w:szCs w:val="24"/>
        </w:rPr>
        <w:lastRenderedPageBreak/>
        <w:t xml:space="preserve">James D Price School </w:t>
      </w:r>
      <w:r w:rsidRPr="003716D0">
        <w:rPr>
          <w:szCs w:val="24"/>
        </w:rPr>
        <w:t>no im</w:t>
      </w:r>
      <w:r w:rsidR="003716D0" w:rsidRPr="003716D0">
        <w:rPr>
          <w:szCs w:val="24"/>
        </w:rPr>
        <w:t>provements noted</w:t>
      </w:r>
    </w:p>
    <w:p w14:paraId="402BF017" w14:textId="5E79745C" w:rsidR="003716D0" w:rsidRDefault="003716D0" w:rsidP="00EE39B4">
      <w:pPr>
        <w:pStyle w:val="ListParagraph"/>
        <w:tabs>
          <w:tab w:val="right" w:leader="dot" w:pos="10080"/>
        </w:tabs>
        <w:spacing w:line="276" w:lineRule="auto"/>
        <w:jc w:val="both"/>
        <w:rPr>
          <w:szCs w:val="24"/>
        </w:rPr>
      </w:pPr>
      <w:r>
        <w:rPr>
          <w:b/>
          <w:bCs/>
          <w:szCs w:val="24"/>
        </w:rPr>
        <w:t>Mary A Otondo Elementary School recomm</w:t>
      </w:r>
      <w:r w:rsidR="003465DC">
        <w:rPr>
          <w:b/>
          <w:bCs/>
          <w:szCs w:val="24"/>
        </w:rPr>
        <w:t xml:space="preserve">ended improvement: </w:t>
      </w:r>
      <w:r w:rsidR="003465DC" w:rsidRPr="00254D33">
        <w:rPr>
          <w:szCs w:val="24"/>
        </w:rPr>
        <w:t xml:space="preserve">Sidewalk along east side of Otondo Drive from the school north </w:t>
      </w:r>
      <w:r w:rsidR="00254D33" w:rsidRPr="00254D33">
        <w:rPr>
          <w:szCs w:val="24"/>
        </w:rPr>
        <w:t>driveway to 560 feet west of Ridge Drive (2,300 feet)</w:t>
      </w:r>
    </w:p>
    <w:p w14:paraId="7471D86B" w14:textId="6801C85D" w:rsidR="00254D33" w:rsidRDefault="00254D33" w:rsidP="00EE39B4">
      <w:pPr>
        <w:pStyle w:val="ListParagraph"/>
        <w:tabs>
          <w:tab w:val="right" w:leader="dot" w:pos="10080"/>
        </w:tabs>
        <w:spacing w:line="276" w:lineRule="auto"/>
        <w:jc w:val="both"/>
        <w:rPr>
          <w:szCs w:val="24"/>
        </w:rPr>
      </w:pPr>
      <w:r>
        <w:rPr>
          <w:b/>
          <w:bCs/>
          <w:szCs w:val="24"/>
        </w:rPr>
        <w:t>O C Johnson School recommended improvement:</w:t>
      </w:r>
      <w:r>
        <w:rPr>
          <w:szCs w:val="24"/>
        </w:rPr>
        <w:t xml:space="preserve"> </w:t>
      </w:r>
      <w:r w:rsidR="008758FF">
        <w:rPr>
          <w:szCs w:val="24"/>
        </w:rPr>
        <w:t>High Visibility Actuated Pedestrian Crossings on 14</w:t>
      </w:r>
      <w:r w:rsidR="008758FF" w:rsidRPr="008758FF">
        <w:rPr>
          <w:szCs w:val="24"/>
          <w:vertAlign w:val="superscript"/>
        </w:rPr>
        <w:t>th</w:t>
      </w:r>
      <w:r w:rsidR="008758FF">
        <w:rPr>
          <w:szCs w:val="24"/>
        </w:rPr>
        <w:t xml:space="preserve"> Avenue at 12</w:t>
      </w:r>
      <w:r w:rsidR="008758FF" w:rsidRPr="008758FF">
        <w:rPr>
          <w:szCs w:val="24"/>
          <w:vertAlign w:val="superscript"/>
        </w:rPr>
        <w:t>th</w:t>
      </w:r>
      <w:r w:rsidR="008758FF">
        <w:rPr>
          <w:szCs w:val="24"/>
        </w:rPr>
        <w:t xml:space="preserve"> Street and on Avenue </w:t>
      </w:r>
      <w:r w:rsidR="003C1653">
        <w:rPr>
          <w:szCs w:val="24"/>
        </w:rPr>
        <w:t>A at 13</w:t>
      </w:r>
      <w:r w:rsidR="003C1653" w:rsidRPr="003C1653">
        <w:rPr>
          <w:szCs w:val="24"/>
          <w:vertAlign w:val="superscript"/>
        </w:rPr>
        <w:t>th</w:t>
      </w:r>
      <w:r w:rsidR="003C1653">
        <w:rPr>
          <w:szCs w:val="24"/>
        </w:rPr>
        <w:t xml:space="preserve"> Street </w:t>
      </w:r>
    </w:p>
    <w:p w14:paraId="27707539" w14:textId="19A1AFA7" w:rsidR="003C1653" w:rsidRDefault="003C1653" w:rsidP="00EE39B4">
      <w:pPr>
        <w:pStyle w:val="ListParagraph"/>
        <w:tabs>
          <w:tab w:val="right" w:leader="dot" w:pos="10080"/>
        </w:tabs>
        <w:spacing w:line="276" w:lineRule="auto"/>
        <w:jc w:val="both"/>
        <w:rPr>
          <w:szCs w:val="24"/>
        </w:rPr>
      </w:pPr>
      <w:r>
        <w:rPr>
          <w:b/>
          <w:bCs/>
          <w:szCs w:val="24"/>
        </w:rPr>
        <w:t>Palmcroft Elementary School recommended improvements:</w:t>
      </w:r>
      <w:r>
        <w:rPr>
          <w:szCs w:val="24"/>
        </w:rPr>
        <w:t xml:space="preserve"> High Visibility Actuated Ped</w:t>
      </w:r>
      <w:r w:rsidR="00AB7506">
        <w:rPr>
          <w:szCs w:val="24"/>
        </w:rPr>
        <w:t>estrian Crossing on Palmcroft Drive in front of the school and at 8</w:t>
      </w:r>
      <w:r w:rsidR="00AB7506" w:rsidRPr="00AB7506">
        <w:rPr>
          <w:szCs w:val="24"/>
          <w:vertAlign w:val="superscript"/>
        </w:rPr>
        <w:t>th</w:t>
      </w:r>
      <w:r w:rsidR="00AB7506">
        <w:rPr>
          <w:szCs w:val="24"/>
        </w:rPr>
        <w:t xml:space="preserve"> Avenue intersection</w:t>
      </w:r>
      <w:r w:rsidR="008B581D">
        <w:rPr>
          <w:szCs w:val="24"/>
        </w:rPr>
        <w:t xml:space="preserve"> and on Elm Street near Holly Drive</w:t>
      </w:r>
      <w:r w:rsidR="00EB19B1">
        <w:rPr>
          <w:szCs w:val="24"/>
        </w:rPr>
        <w:t xml:space="preserve">. </w:t>
      </w:r>
      <w:r w:rsidR="006A04FA">
        <w:rPr>
          <w:szCs w:val="24"/>
        </w:rPr>
        <w:t>A</w:t>
      </w:r>
      <w:r w:rsidR="008B581D">
        <w:rPr>
          <w:szCs w:val="24"/>
        </w:rPr>
        <w:t xml:space="preserve"> sidewalk along Avenue A, Holly Drive, Elm Street, Fern Drive and </w:t>
      </w:r>
      <w:r w:rsidR="006A04FA">
        <w:rPr>
          <w:szCs w:val="24"/>
        </w:rPr>
        <w:t>Solana Drive.</w:t>
      </w:r>
    </w:p>
    <w:p w14:paraId="7FF0D006" w14:textId="77777777" w:rsidR="007C5348" w:rsidRDefault="006A04FA" w:rsidP="007C5348">
      <w:pPr>
        <w:pStyle w:val="ListParagraph"/>
        <w:tabs>
          <w:tab w:val="right" w:leader="dot" w:pos="10080"/>
        </w:tabs>
        <w:spacing w:line="276" w:lineRule="auto"/>
        <w:jc w:val="both"/>
        <w:rPr>
          <w:szCs w:val="24"/>
        </w:rPr>
      </w:pPr>
      <w:r>
        <w:rPr>
          <w:b/>
          <w:bCs/>
          <w:szCs w:val="24"/>
        </w:rPr>
        <w:t xml:space="preserve">Pecan Grove Elementary School recommended </w:t>
      </w:r>
      <w:r w:rsidR="00595F0E">
        <w:rPr>
          <w:b/>
          <w:bCs/>
          <w:szCs w:val="24"/>
        </w:rPr>
        <w:t>improvement:</w:t>
      </w:r>
      <w:r w:rsidR="00595F0E">
        <w:rPr>
          <w:szCs w:val="24"/>
        </w:rPr>
        <w:t xml:space="preserve"> High Visibility Actuated Pedestrian Crossing at 21</w:t>
      </w:r>
      <w:r w:rsidR="00595F0E" w:rsidRPr="00595F0E">
        <w:rPr>
          <w:szCs w:val="24"/>
          <w:vertAlign w:val="superscript"/>
        </w:rPr>
        <w:t>st</w:t>
      </w:r>
      <w:r w:rsidR="00595F0E">
        <w:rPr>
          <w:szCs w:val="24"/>
        </w:rPr>
        <w:t xml:space="preserve"> Avenue/ 7</w:t>
      </w:r>
      <w:r w:rsidR="00595F0E" w:rsidRPr="00595F0E">
        <w:rPr>
          <w:szCs w:val="24"/>
          <w:vertAlign w:val="superscript"/>
        </w:rPr>
        <w:t>th</w:t>
      </w:r>
      <w:r w:rsidR="00595F0E">
        <w:rPr>
          <w:szCs w:val="24"/>
        </w:rPr>
        <w:t xml:space="preserve"> </w:t>
      </w:r>
      <w:r w:rsidR="00581C05">
        <w:rPr>
          <w:szCs w:val="24"/>
        </w:rPr>
        <w:t>Street; 8</w:t>
      </w:r>
      <w:r w:rsidR="00581C05" w:rsidRPr="00581C05">
        <w:rPr>
          <w:szCs w:val="24"/>
          <w:vertAlign w:val="superscript"/>
        </w:rPr>
        <w:t>th</w:t>
      </w:r>
      <w:r w:rsidR="00581C05">
        <w:rPr>
          <w:szCs w:val="24"/>
        </w:rPr>
        <w:t xml:space="preserve"> Street/21</w:t>
      </w:r>
      <w:r w:rsidR="00581C05" w:rsidRPr="00581C05">
        <w:rPr>
          <w:szCs w:val="24"/>
          <w:vertAlign w:val="superscript"/>
        </w:rPr>
        <w:t>st</w:t>
      </w:r>
      <w:r w:rsidR="00581C05">
        <w:rPr>
          <w:szCs w:val="24"/>
        </w:rPr>
        <w:t xml:space="preserve"> Avenue; 24</w:t>
      </w:r>
      <w:r w:rsidR="00581C05" w:rsidRPr="00581C05">
        <w:rPr>
          <w:szCs w:val="24"/>
          <w:vertAlign w:val="superscript"/>
        </w:rPr>
        <w:t>th</w:t>
      </w:r>
      <w:r w:rsidR="00581C05">
        <w:rPr>
          <w:szCs w:val="24"/>
        </w:rPr>
        <w:t xml:space="preserve"> Avenue/ 8</w:t>
      </w:r>
      <w:r w:rsidR="00581C05" w:rsidRPr="00581C05">
        <w:rPr>
          <w:szCs w:val="24"/>
          <w:vertAlign w:val="superscript"/>
        </w:rPr>
        <w:t>th</w:t>
      </w:r>
      <w:r w:rsidR="00581C05">
        <w:rPr>
          <w:szCs w:val="24"/>
        </w:rPr>
        <w:t xml:space="preserve"> Street; 6</w:t>
      </w:r>
      <w:r w:rsidR="00581C05" w:rsidRPr="00581C05">
        <w:rPr>
          <w:szCs w:val="24"/>
          <w:vertAlign w:val="superscript"/>
        </w:rPr>
        <w:t>th</w:t>
      </w:r>
      <w:r w:rsidR="00581C05">
        <w:rPr>
          <w:szCs w:val="24"/>
        </w:rPr>
        <w:t xml:space="preserve"> Street</w:t>
      </w:r>
      <w:r w:rsidR="00EB74DE">
        <w:rPr>
          <w:szCs w:val="24"/>
        </w:rPr>
        <w:t>/ 24</w:t>
      </w:r>
      <w:r w:rsidR="00EB74DE" w:rsidRPr="00EB74DE">
        <w:rPr>
          <w:szCs w:val="24"/>
          <w:vertAlign w:val="superscript"/>
        </w:rPr>
        <w:t>th</w:t>
      </w:r>
      <w:r w:rsidR="00EB74DE">
        <w:rPr>
          <w:szCs w:val="24"/>
        </w:rPr>
        <w:t xml:space="preserve"> Avenue; 5</w:t>
      </w:r>
      <w:r w:rsidR="00EB74DE" w:rsidRPr="00EB74DE">
        <w:rPr>
          <w:szCs w:val="24"/>
          <w:vertAlign w:val="superscript"/>
        </w:rPr>
        <w:t>th</w:t>
      </w:r>
      <w:r w:rsidR="00EB74DE">
        <w:rPr>
          <w:szCs w:val="24"/>
        </w:rPr>
        <w:t xml:space="preserve"> Place/ 24</w:t>
      </w:r>
      <w:r w:rsidR="00EB74DE" w:rsidRPr="00EB74DE">
        <w:rPr>
          <w:szCs w:val="24"/>
          <w:vertAlign w:val="superscript"/>
        </w:rPr>
        <w:t>th</w:t>
      </w:r>
      <w:r w:rsidR="00EB74DE">
        <w:rPr>
          <w:szCs w:val="24"/>
        </w:rPr>
        <w:t xml:space="preserve"> Avenue; and 5</w:t>
      </w:r>
      <w:r w:rsidR="00EB74DE" w:rsidRPr="00EB74DE">
        <w:rPr>
          <w:szCs w:val="24"/>
          <w:vertAlign w:val="superscript"/>
        </w:rPr>
        <w:t>th</w:t>
      </w:r>
      <w:r w:rsidR="00EB74DE">
        <w:rPr>
          <w:szCs w:val="24"/>
        </w:rPr>
        <w:t xml:space="preserve"> Street/ </w:t>
      </w:r>
      <w:r w:rsidR="00977429">
        <w:rPr>
          <w:szCs w:val="24"/>
        </w:rPr>
        <w:t>24</w:t>
      </w:r>
      <w:r w:rsidR="00977429" w:rsidRPr="00977429">
        <w:rPr>
          <w:szCs w:val="24"/>
          <w:vertAlign w:val="superscript"/>
        </w:rPr>
        <w:t>th</w:t>
      </w:r>
      <w:r w:rsidR="00977429">
        <w:rPr>
          <w:szCs w:val="24"/>
        </w:rPr>
        <w:t xml:space="preserve"> Avenue </w:t>
      </w:r>
    </w:p>
    <w:p w14:paraId="243F0737" w14:textId="1475A2BC" w:rsidR="00667804" w:rsidRDefault="00977429" w:rsidP="007C5348">
      <w:pPr>
        <w:pStyle w:val="ListParagraph"/>
        <w:tabs>
          <w:tab w:val="right" w:leader="dot" w:pos="10080"/>
        </w:tabs>
        <w:spacing w:line="276" w:lineRule="auto"/>
        <w:jc w:val="both"/>
        <w:rPr>
          <w:szCs w:val="24"/>
        </w:rPr>
      </w:pPr>
      <w:r w:rsidRPr="00667804">
        <w:rPr>
          <w:b/>
          <w:bCs/>
          <w:szCs w:val="24"/>
        </w:rPr>
        <w:t>Roosevelt Elementary School recommended improvements:</w:t>
      </w:r>
      <w:r w:rsidRPr="00667804">
        <w:rPr>
          <w:szCs w:val="24"/>
        </w:rPr>
        <w:t xml:space="preserve"> </w:t>
      </w:r>
      <w:r w:rsidR="00667804" w:rsidRPr="00667804">
        <w:rPr>
          <w:szCs w:val="24"/>
        </w:rPr>
        <w:t xml:space="preserve">High Visibility Actuated </w:t>
      </w:r>
      <w:r w:rsidR="00667804">
        <w:rPr>
          <w:szCs w:val="24"/>
        </w:rPr>
        <w:t xml:space="preserve">   </w:t>
      </w:r>
    </w:p>
    <w:p w14:paraId="3D573833" w14:textId="786C661B" w:rsidR="00667804" w:rsidRDefault="007C5348" w:rsidP="007C5348">
      <w:pPr>
        <w:tabs>
          <w:tab w:val="right" w:leader="dot" w:pos="10080"/>
        </w:tabs>
        <w:spacing w:line="276" w:lineRule="auto"/>
        <w:ind w:left="720"/>
        <w:jc w:val="both"/>
        <w:rPr>
          <w:szCs w:val="24"/>
        </w:rPr>
      </w:pPr>
      <w:r>
        <w:rPr>
          <w:szCs w:val="24"/>
        </w:rPr>
        <w:tab/>
      </w:r>
      <w:r w:rsidR="00667804" w:rsidRPr="00667804">
        <w:rPr>
          <w:szCs w:val="24"/>
        </w:rPr>
        <w:t>Pedestrian Crossings on 5</w:t>
      </w:r>
      <w:r w:rsidR="00667804" w:rsidRPr="00667804">
        <w:rPr>
          <w:szCs w:val="24"/>
          <w:vertAlign w:val="superscript"/>
        </w:rPr>
        <w:t>th</w:t>
      </w:r>
      <w:r w:rsidR="00667804" w:rsidRPr="00667804">
        <w:rPr>
          <w:szCs w:val="24"/>
        </w:rPr>
        <w:t xml:space="preserve"> St</w:t>
      </w:r>
      <w:r w:rsidR="00577B90">
        <w:rPr>
          <w:szCs w:val="24"/>
        </w:rPr>
        <w:t>reet</w:t>
      </w:r>
      <w:r w:rsidR="00667804" w:rsidRPr="00667804">
        <w:rPr>
          <w:szCs w:val="24"/>
        </w:rPr>
        <w:t>/10</w:t>
      </w:r>
      <w:r w:rsidR="00667804" w:rsidRPr="00667804">
        <w:rPr>
          <w:szCs w:val="24"/>
          <w:vertAlign w:val="superscript"/>
        </w:rPr>
        <w:t>th</w:t>
      </w:r>
      <w:r w:rsidR="00667804" w:rsidRPr="00667804">
        <w:rPr>
          <w:szCs w:val="24"/>
        </w:rPr>
        <w:t xml:space="preserve"> Ave</w:t>
      </w:r>
      <w:r w:rsidR="00577B90">
        <w:rPr>
          <w:szCs w:val="24"/>
        </w:rPr>
        <w:t>nue</w:t>
      </w:r>
      <w:r w:rsidR="00667804" w:rsidRPr="00667804">
        <w:rPr>
          <w:szCs w:val="24"/>
        </w:rPr>
        <w:t>; 5</w:t>
      </w:r>
      <w:r w:rsidR="00667804" w:rsidRPr="00667804">
        <w:rPr>
          <w:szCs w:val="24"/>
          <w:vertAlign w:val="superscript"/>
        </w:rPr>
        <w:t>th</w:t>
      </w:r>
      <w:r w:rsidR="00667804" w:rsidRPr="00667804">
        <w:rPr>
          <w:szCs w:val="24"/>
        </w:rPr>
        <w:t xml:space="preserve"> St</w:t>
      </w:r>
      <w:r w:rsidR="00577B90">
        <w:rPr>
          <w:szCs w:val="24"/>
        </w:rPr>
        <w:t>reet</w:t>
      </w:r>
      <w:r w:rsidR="00667804" w:rsidRPr="00667804">
        <w:rPr>
          <w:szCs w:val="24"/>
        </w:rPr>
        <w:t>/6</w:t>
      </w:r>
      <w:r w:rsidR="00667804" w:rsidRPr="00667804">
        <w:rPr>
          <w:szCs w:val="24"/>
          <w:vertAlign w:val="superscript"/>
        </w:rPr>
        <w:t>th</w:t>
      </w:r>
      <w:r w:rsidR="00667804" w:rsidRPr="00667804">
        <w:rPr>
          <w:szCs w:val="24"/>
        </w:rPr>
        <w:t xml:space="preserve"> Ave</w:t>
      </w:r>
      <w:r w:rsidR="00577B90">
        <w:rPr>
          <w:szCs w:val="24"/>
        </w:rPr>
        <w:t>nue</w:t>
      </w:r>
      <w:r w:rsidR="00667804" w:rsidRPr="00667804">
        <w:rPr>
          <w:szCs w:val="24"/>
        </w:rPr>
        <w:t>; 5</w:t>
      </w:r>
      <w:r w:rsidR="00667804" w:rsidRPr="00667804">
        <w:rPr>
          <w:szCs w:val="24"/>
          <w:vertAlign w:val="superscript"/>
        </w:rPr>
        <w:t>th</w:t>
      </w:r>
      <w:r w:rsidR="00667804" w:rsidRPr="00667804">
        <w:rPr>
          <w:szCs w:val="24"/>
        </w:rPr>
        <w:t xml:space="preserve"> St</w:t>
      </w:r>
      <w:r w:rsidR="00577B90">
        <w:rPr>
          <w:szCs w:val="24"/>
        </w:rPr>
        <w:t>reet</w:t>
      </w:r>
      <w:r w:rsidR="00667804" w:rsidRPr="00667804">
        <w:rPr>
          <w:szCs w:val="24"/>
        </w:rPr>
        <w:t>/4</w:t>
      </w:r>
      <w:r w:rsidR="00667804" w:rsidRPr="00667804">
        <w:rPr>
          <w:szCs w:val="24"/>
          <w:vertAlign w:val="superscript"/>
        </w:rPr>
        <w:t>th</w:t>
      </w:r>
      <w:r w:rsidR="00667804" w:rsidRPr="00667804">
        <w:rPr>
          <w:szCs w:val="24"/>
        </w:rPr>
        <w:t xml:space="preserve"> Ave</w:t>
      </w:r>
      <w:r w:rsidR="00577B90">
        <w:rPr>
          <w:szCs w:val="24"/>
        </w:rPr>
        <w:t>nue</w:t>
      </w:r>
      <w:r w:rsidR="00667804" w:rsidRPr="00667804">
        <w:rPr>
          <w:szCs w:val="24"/>
        </w:rPr>
        <w:t>; 3</w:t>
      </w:r>
      <w:r w:rsidR="00667804" w:rsidRPr="00667804">
        <w:rPr>
          <w:szCs w:val="24"/>
          <w:vertAlign w:val="superscript"/>
        </w:rPr>
        <w:t>rd</w:t>
      </w:r>
      <w:r w:rsidR="00667804" w:rsidRPr="00667804">
        <w:rPr>
          <w:szCs w:val="24"/>
        </w:rPr>
        <w:t xml:space="preserve"> Ave</w:t>
      </w:r>
      <w:r w:rsidR="00577B90">
        <w:rPr>
          <w:szCs w:val="24"/>
        </w:rPr>
        <w:t>nue</w:t>
      </w:r>
      <w:r w:rsidR="00667804" w:rsidRPr="00667804">
        <w:rPr>
          <w:szCs w:val="24"/>
        </w:rPr>
        <w:t>/Orange Ave</w:t>
      </w:r>
      <w:r w:rsidR="00577B90">
        <w:rPr>
          <w:szCs w:val="24"/>
        </w:rPr>
        <w:t>nue</w:t>
      </w:r>
      <w:r w:rsidR="00667804" w:rsidRPr="00667804">
        <w:rPr>
          <w:szCs w:val="24"/>
        </w:rPr>
        <w:t>;</w:t>
      </w:r>
      <w:r w:rsidR="00577B90">
        <w:rPr>
          <w:szCs w:val="24"/>
        </w:rPr>
        <w:t xml:space="preserve"> </w:t>
      </w:r>
      <w:r w:rsidR="00667804" w:rsidRPr="00667804">
        <w:rPr>
          <w:szCs w:val="24"/>
        </w:rPr>
        <w:t>6</w:t>
      </w:r>
      <w:r w:rsidR="00667804" w:rsidRPr="00667804">
        <w:rPr>
          <w:szCs w:val="24"/>
          <w:vertAlign w:val="superscript"/>
        </w:rPr>
        <w:t>th</w:t>
      </w:r>
      <w:r w:rsidR="00667804" w:rsidRPr="00667804">
        <w:rPr>
          <w:szCs w:val="24"/>
        </w:rPr>
        <w:t xml:space="preserve"> Ave</w:t>
      </w:r>
      <w:r w:rsidR="00577B90">
        <w:rPr>
          <w:szCs w:val="24"/>
        </w:rPr>
        <w:t>nue</w:t>
      </w:r>
      <w:r w:rsidR="00667804" w:rsidRPr="00667804">
        <w:rPr>
          <w:szCs w:val="24"/>
        </w:rPr>
        <w:t>/3</w:t>
      </w:r>
      <w:r w:rsidR="00667804" w:rsidRPr="00667804">
        <w:rPr>
          <w:szCs w:val="24"/>
          <w:vertAlign w:val="superscript"/>
        </w:rPr>
        <w:t>rd</w:t>
      </w:r>
      <w:r w:rsidR="00667804" w:rsidRPr="00667804">
        <w:rPr>
          <w:szCs w:val="24"/>
        </w:rPr>
        <w:t xml:space="preserve"> St</w:t>
      </w:r>
      <w:r w:rsidR="00577B90">
        <w:rPr>
          <w:szCs w:val="24"/>
        </w:rPr>
        <w:t>reet</w:t>
      </w:r>
      <w:r w:rsidR="00667804" w:rsidRPr="00667804">
        <w:rPr>
          <w:szCs w:val="24"/>
        </w:rPr>
        <w:t>; 4</w:t>
      </w:r>
      <w:r w:rsidR="00667804" w:rsidRPr="00667804">
        <w:rPr>
          <w:szCs w:val="24"/>
          <w:vertAlign w:val="superscript"/>
        </w:rPr>
        <w:t>th</w:t>
      </w:r>
      <w:r w:rsidR="00667804" w:rsidRPr="00667804">
        <w:rPr>
          <w:szCs w:val="24"/>
        </w:rPr>
        <w:t xml:space="preserve"> St</w:t>
      </w:r>
      <w:r w:rsidR="00577B90">
        <w:rPr>
          <w:szCs w:val="24"/>
        </w:rPr>
        <w:t>reet</w:t>
      </w:r>
      <w:r w:rsidR="00667804" w:rsidRPr="00667804">
        <w:rPr>
          <w:szCs w:val="24"/>
        </w:rPr>
        <w:t>/5</w:t>
      </w:r>
      <w:r w:rsidR="00667804" w:rsidRPr="00667804">
        <w:rPr>
          <w:szCs w:val="24"/>
          <w:vertAlign w:val="superscript"/>
        </w:rPr>
        <w:t>th</w:t>
      </w:r>
      <w:r w:rsidR="00667804" w:rsidRPr="00667804">
        <w:rPr>
          <w:szCs w:val="24"/>
        </w:rPr>
        <w:t xml:space="preserve"> Ave</w:t>
      </w:r>
      <w:r w:rsidR="00577B90">
        <w:rPr>
          <w:szCs w:val="24"/>
        </w:rPr>
        <w:t>nue</w:t>
      </w:r>
      <w:r w:rsidR="00667804" w:rsidRPr="00667804">
        <w:rPr>
          <w:szCs w:val="24"/>
        </w:rPr>
        <w:t>; on 6</w:t>
      </w:r>
      <w:r w:rsidR="00667804" w:rsidRPr="00667804">
        <w:rPr>
          <w:szCs w:val="24"/>
          <w:vertAlign w:val="superscript"/>
        </w:rPr>
        <w:t>th</w:t>
      </w:r>
      <w:r w:rsidR="00667804" w:rsidRPr="00667804">
        <w:rPr>
          <w:szCs w:val="24"/>
        </w:rPr>
        <w:t xml:space="preserve"> Ave</w:t>
      </w:r>
      <w:r w:rsidR="009C6E3D">
        <w:rPr>
          <w:szCs w:val="24"/>
        </w:rPr>
        <w:t>nue</w:t>
      </w:r>
      <w:r w:rsidR="00667804" w:rsidRPr="00667804">
        <w:rPr>
          <w:szCs w:val="24"/>
        </w:rPr>
        <w:t xml:space="preserve"> between Yuma High School and Roosevelt School; 6</w:t>
      </w:r>
      <w:r w:rsidR="00667804" w:rsidRPr="00667804">
        <w:rPr>
          <w:szCs w:val="24"/>
          <w:vertAlign w:val="superscript"/>
        </w:rPr>
        <w:t>th</w:t>
      </w:r>
      <w:r w:rsidR="00667804" w:rsidRPr="00667804">
        <w:rPr>
          <w:szCs w:val="24"/>
        </w:rPr>
        <w:t xml:space="preserve"> St</w:t>
      </w:r>
      <w:r w:rsidR="009C6E3D">
        <w:rPr>
          <w:szCs w:val="24"/>
        </w:rPr>
        <w:t>reet</w:t>
      </w:r>
      <w:r w:rsidR="00667804" w:rsidRPr="00667804">
        <w:rPr>
          <w:szCs w:val="24"/>
        </w:rPr>
        <w:t>/6</w:t>
      </w:r>
      <w:r w:rsidR="00667804" w:rsidRPr="00667804">
        <w:rPr>
          <w:szCs w:val="24"/>
          <w:vertAlign w:val="superscript"/>
        </w:rPr>
        <w:t>th</w:t>
      </w:r>
      <w:r w:rsidR="00667804" w:rsidRPr="00667804">
        <w:rPr>
          <w:szCs w:val="24"/>
        </w:rPr>
        <w:t xml:space="preserve"> Ave</w:t>
      </w:r>
      <w:r w:rsidR="009C6E3D">
        <w:rPr>
          <w:szCs w:val="24"/>
        </w:rPr>
        <w:t>nue</w:t>
      </w:r>
      <w:r w:rsidR="00667804" w:rsidRPr="00667804">
        <w:rPr>
          <w:szCs w:val="24"/>
        </w:rPr>
        <w:t>; and 7</w:t>
      </w:r>
      <w:r w:rsidR="00667804" w:rsidRPr="00667804">
        <w:rPr>
          <w:szCs w:val="24"/>
          <w:vertAlign w:val="superscript"/>
        </w:rPr>
        <w:t>th</w:t>
      </w:r>
      <w:r w:rsidR="00667804" w:rsidRPr="00667804">
        <w:rPr>
          <w:szCs w:val="24"/>
        </w:rPr>
        <w:t xml:space="preserve"> St</w:t>
      </w:r>
      <w:r w:rsidR="009C6E3D">
        <w:rPr>
          <w:szCs w:val="24"/>
        </w:rPr>
        <w:t>reet</w:t>
      </w:r>
      <w:r w:rsidR="00667804" w:rsidRPr="00667804">
        <w:rPr>
          <w:szCs w:val="24"/>
        </w:rPr>
        <w:t>/6</w:t>
      </w:r>
      <w:r w:rsidR="00667804" w:rsidRPr="00667804">
        <w:rPr>
          <w:szCs w:val="24"/>
          <w:vertAlign w:val="superscript"/>
        </w:rPr>
        <w:t>th</w:t>
      </w:r>
      <w:r w:rsidR="00667804" w:rsidRPr="00667804">
        <w:rPr>
          <w:szCs w:val="24"/>
        </w:rPr>
        <w:t xml:space="preserve"> Ave</w:t>
      </w:r>
      <w:r w:rsidR="009C6E3D">
        <w:rPr>
          <w:szCs w:val="24"/>
        </w:rPr>
        <w:t>nue</w:t>
      </w:r>
    </w:p>
    <w:p w14:paraId="6ACCDCD5" w14:textId="01184501" w:rsidR="00416FF7" w:rsidRDefault="007C5348" w:rsidP="00416FF7">
      <w:pPr>
        <w:tabs>
          <w:tab w:val="right" w:leader="dot" w:pos="10080"/>
        </w:tabs>
        <w:spacing w:line="276" w:lineRule="auto"/>
        <w:ind w:left="720"/>
        <w:jc w:val="both"/>
        <w:rPr>
          <w:szCs w:val="24"/>
        </w:rPr>
      </w:pPr>
      <w:r w:rsidRPr="00416FF7">
        <w:rPr>
          <w:b/>
          <w:bCs/>
          <w:szCs w:val="24"/>
        </w:rPr>
        <w:t xml:space="preserve">Sunrise Elementary School recommended improvements: </w:t>
      </w:r>
      <w:r w:rsidR="00416FF7" w:rsidRPr="00416FF7">
        <w:rPr>
          <w:szCs w:val="24"/>
        </w:rPr>
        <w:t>High Visibility Actuated Pedestrian Crossings on Avenue 10 E, and County 10 ½ St</w:t>
      </w:r>
      <w:r w:rsidR="009C6E3D">
        <w:rPr>
          <w:szCs w:val="24"/>
        </w:rPr>
        <w:t>reet</w:t>
      </w:r>
      <w:r w:rsidR="00416FF7">
        <w:rPr>
          <w:szCs w:val="24"/>
        </w:rPr>
        <w:t xml:space="preserve"> and a </w:t>
      </w:r>
      <w:r w:rsidR="00002BD1">
        <w:rPr>
          <w:szCs w:val="24"/>
        </w:rPr>
        <w:t>s</w:t>
      </w:r>
      <w:r w:rsidR="00416FF7" w:rsidRPr="00416FF7">
        <w:rPr>
          <w:szCs w:val="24"/>
        </w:rPr>
        <w:t>idewalk along both sides of Avenue 10 E and County 10 ½ St</w:t>
      </w:r>
      <w:r w:rsidR="009C6E3D">
        <w:rPr>
          <w:szCs w:val="24"/>
        </w:rPr>
        <w:t>reet</w:t>
      </w:r>
    </w:p>
    <w:p w14:paraId="1B1BEB24" w14:textId="77777777" w:rsidR="00083687" w:rsidRPr="00416FF7" w:rsidRDefault="00083687" w:rsidP="00416FF7">
      <w:pPr>
        <w:tabs>
          <w:tab w:val="right" w:leader="dot" w:pos="10080"/>
        </w:tabs>
        <w:spacing w:line="276" w:lineRule="auto"/>
        <w:ind w:left="720"/>
        <w:jc w:val="both"/>
        <w:rPr>
          <w:szCs w:val="24"/>
        </w:rPr>
      </w:pPr>
    </w:p>
    <w:p w14:paraId="0F1B374D" w14:textId="27042AEB" w:rsidR="005C6668" w:rsidRDefault="004C56EB" w:rsidP="001053DD">
      <w:pPr>
        <w:pStyle w:val="ListParagraph"/>
        <w:numPr>
          <w:ilvl w:val="0"/>
          <w:numId w:val="4"/>
        </w:numPr>
        <w:tabs>
          <w:tab w:val="right" w:leader="dot" w:pos="10080"/>
        </w:tabs>
        <w:spacing w:line="276" w:lineRule="auto"/>
        <w:ind w:hanging="720"/>
        <w:jc w:val="both"/>
        <w:rPr>
          <w:b/>
          <w:szCs w:val="24"/>
          <w:u w:val="single"/>
        </w:rPr>
      </w:pPr>
      <w:r>
        <w:rPr>
          <w:b/>
          <w:szCs w:val="24"/>
          <w:u w:val="single"/>
        </w:rPr>
        <w:t xml:space="preserve">YMPO </w:t>
      </w:r>
      <w:r w:rsidR="006F4760">
        <w:rPr>
          <w:b/>
          <w:szCs w:val="24"/>
          <w:u w:val="single"/>
        </w:rPr>
        <w:t xml:space="preserve">Safety </w:t>
      </w:r>
      <w:r w:rsidR="00A50FD0">
        <w:rPr>
          <w:b/>
          <w:szCs w:val="24"/>
          <w:u w:val="single"/>
        </w:rPr>
        <w:t>Plan</w:t>
      </w:r>
      <w:r w:rsidR="006F4760">
        <w:rPr>
          <w:b/>
          <w:szCs w:val="24"/>
          <w:u w:val="single"/>
        </w:rPr>
        <w:t xml:space="preserve"> Update</w:t>
      </w:r>
      <w:r w:rsidR="00280CCF" w:rsidRPr="00280CCF">
        <w:rPr>
          <w:b/>
          <w:szCs w:val="24"/>
        </w:rPr>
        <w:tab/>
      </w:r>
      <w:r w:rsidR="00E570D7">
        <w:rPr>
          <w:b/>
          <w:szCs w:val="24"/>
        </w:rPr>
        <w:t xml:space="preserve">Information, </w:t>
      </w:r>
      <w:r w:rsidR="005C6668" w:rsidRPr="005C6668">
        <w:rPr>
          <w:b/>
          <w:szCs w:val="24"/>
        </w:rPr>
        <w:t>Discussion</w:t>
      </w:r>
      <w:r w:rsidR="00E570D7">
        <w:rPr>
          <w:b/>
          <w:szCs w:val="24"/>
        </w:rPr>
        <w:t>,</w:t>
      </w:r>
      <w:r>
        <w:rPr>
          <w:b/>
          <w:szCs w:val="24"/>
        </w:rPr>
        <w:t xml:space="preserve"> </w:t>
      </w:r>
      <w:r w:rsidR="00E570D7">
        <w:rPr>
          <w:b/>
          <w:szCs w:val="24"/>
        </w:rPr>
        <w:t>and/</w:t>
      </w:r>
      <w:r>
        <w:rPr>
          <w:b/>
          <w:szCs w:val="24"/>
        </w:rPr>
        <w:t>or Action</w:t>
      </w:r>
    </w:p>
    <w:p w14:paraId="7048F267" w14:textId="34EDF062" w:rsidR="005D25B6" w:rsidRDefault="00A50FD0" w:rsidP="00244905">
      <w:pPr>
        <w:pStyle w:val="ListParagraph"/>
        <w:tabs>
          <w:tab w:val="right" w:leader="dot" w:pos="10080"/>
        </w:tabs>
        <w:spacing w:line="276" w:lineRule="auto"/>
        <w:jc w:val="both"/>
        <w:rPr>
          <w:szCs w:val="24"/>
        </w:rPr>
      </w:pPr>
      <w:r>
        <w:rPr>
          <w:szCs w:val="24"/>
        </w:rPr>
        <w:t>Greenlight T</w:t>
      </w:r>
      <w:r w:rsidR="00A073FA">
        <w:rPr>
          <w:szCs w:val="24"/>
        </w:rPr>
        <w:t xml:space="preserve">raffic </w:t>
      </w:r>
      <w:r>
        <w:rPr>
          <w:szCs w:val="24"/>
        </w:rPr>
        <w:t>E</w:t>
      </w:r>
      <w:r w:rsidR="00A073FA">
        <w:rPr>
          <w:szCs w:val="24"/>
        </w:rPr>
        <w:t>ngineering</w:t>
      </w:r>
      <w:r>
        <w:rPr>
          <w:szCs w:val="24"/>
        </w:rPr>
        <w:t xml:space="preserve"> pr</w:t>
      </w:r>
      <w:r w:rsidR="00A073FA">
        <w:rPr>
          <w:szCs w:val="24"/>
        </w:rPr>
        <w:t>esented the</w:t>
      </w:r>
      <w:r w:rsidR="00016768">
        <w:rPr>
          <w:szCs w:val="24"/>
        </w:rPr>
        <w:t xml:space="preserve"> FY 23</w:t>
      </w:r>
      <w:r w:rsidR="00217ACF">
        <w:rPr>
          <w:szCs w:val="24"/>
        </w:rPr>
        <w:t xml:space="preserve"> &amp; </w:t>
      </w:r>
      <w:r w:rsidR="00016768">
        <w:rPr>
          <w:szCs w:val="24"/>
        </w:rPr>
        <w:t>24</w:t>
      </w:r>
      <w:r w:rsidR="00702206">
        <w:rPr>
          <w:szCs w:val="24"/>
        </w:rPr>
        <w:t xml:space="preserve"> YMPO HSIP Applications Summary.</w:t>
      </w:r>
    </w:p>
    <w:p w14:paraId="42C5C9AC" w14:textId="38D6B50F" w:rsidR="008D68B9" w:rsidRDefault="008D68B9" w:rsidP="00244905">
      <w:pPr>
        <w:pStyle w:val="ListParagraph"/>
        <w:tabs>
          <w:tab w:val="right" w:leader="dot" w:pos="10080"/>
        </w:tabs>
        <w:spacing w:line="276" w:lineRule="auto"/>
        <w:jc w:val="both"/>
        <w:rPr>
          <w:szCs w:val="24"/>
        </w:rPr>
      </w:pPr>
    </w:p>
    <w:p w14:paraId="1FECD7AB" w14:textId="15E46912" w:rsidR="008D68B9" w:rsidRPr="000C1E92" w:rsidRDefault="008D68B9" w:rsidP="00244905">
      <w:pPr>
        <w:pStyle w:val="ListParagraph"/>
        <w:tabs>
          <w:tab w:val="right" w:leader="dot" w:pos="10080"/>
        </w:tabs>
        <w:spacing w:line="276" w:lineRule="auto"/>
        <w:jc w:val="both"/>
        <w:rPr>
          <w:b/>
          <w:bCs/>
          <w:szCs w:val="24"/>
        </w:rPr>
      </w:pPr>
      <w:r w:rsidRPr="000C1E92">
        <w:rPr>
          <w:b/>
          <w:bCs/>
          <w:szCs w:val="24"/>
        </w:rPr>
        <w:t>City of Yuma</w:t>
      </w:r>
    </w:p>
    <w:p w14:paraId="73AF8BAF" w14:textId="6651B8A5" w:rsidR="008D68B9" w:rsidRDefault="008D68B9" w:rsidP="00244905">
      <w:pPr>
        <w:pStyle w:val="ListParagraph"/>
        <w:tabs>
          <w:tab w:val="right" w:leader="dot" w:pos="10080"/>
        </w:tabs>
        <w:spacing w:line="276" w:lineRule="auto"/>
        <w:jc w:val="both"/>
        <w:rPr>
          <w:szCs w:val="24"/>
        </w:rPr>
      </w:pPr>
      <w:r>
        <w:rPr>
          <w:szCs w:val="24"/>
        </w:rPr>
        <w:t>Roundabout at Giss Parkway/ 8</w:t>
      </w:r>
      <w:r w:rsidRPr="008D68B9">
        <w:rPr>
          <w:szCs w:val="24"/>
          <w:vertAlign w:val="superscript"/>
        </w:rPr>
        <w:t>th</w:t>
      </w:r>
      <w:r>
        <w:rPr>
          <w:szCs w:val="24"/>
        </w:rPr>
        <w:t xml:space="preserve"> Street/ Castle Dome Road</w:t>
      </w:r>
      <w:r w:rsidR="000C1E92">
        <w:rPr>
          <w:szCs w:val="24"/>
        </w:rPr>
        <w:t xml:space="preserve">- cost estimate $3,570,000 no local match </w:t>
      </w:r>
      <w:r w:rsidR="00FC5A67">
        <w:rPr>
          <w:szCs w:val="24"/>
        </w:rPr>
        <w:t>BC Ratio 7.7</w:t>
      </w:r>
    </w:p>
    <w:p w14:paraId="682584E1" w14:textId="1EB493C5" w:rsidR="00FC5A67" w:rsidRDefault="00FC5A67" w:rsidP="00244905">
      <w:pPr>
        <w:pStyle w:val="ListParagraph"/>
        <w:tabs>
          <w:tab w:val="right" w:leader="dot" w:pos="10080"/>
        </w:tabs>
        <w:spacing w:line="276" w:lineRule="auto"/>
        <w:jc w:val="both"/>
        <w:rPr>
          <w:szCs w:val="24"/>
        </w:rPr>
      </w:pPr>
      <w:r>
        <w:rPr>
          <w:szCs w:val="24"/>
        </w:rPr>
        <w:t>Wider Markings (28 miles) 16</w:t>
      </w:r>
      <w:r w:rsidRPr="00FC5A67">
        <w:rPr>
          <w:szCs w:val="24"/>
          <w:vertAlign w:val="superscript"/>
        </w:rPr>
        <w:t>th</w:t>
      </w:r>
      <w:r>
        <w:rPr>
          <w:szCs w:val="24"/>
        </w:rPr>
        <w:t xml:space="preserve"> Street, 32</w:t>
      </w:r>
      <w:r w:rsidRPr="00FC5A67">
        <w:rPr>
          <w:szCs w:val="24"/>
          <w:vertAlign w:val="superscript"/>
        </w:rPr>
        <w:t>nd</w:t>
      </w:r>
      <w:r>
        <w:rPr>
          <w:szCs w:val="24"/>
        </w:rPr>
        <w:t xml:space="preserve"> Street, Avenue A, Avenue B, Giss Parkway</w:t>
      </w:r>
      <w:r w:rsidR="00C91806">
        <w:rPr>
          <w:szCs w:val="24"/>
        </w:rPr>
        <w:t>- cost estimate $667,590 no local match BC Ratio 7.4</w:t>
      </w:r>
    </w:p>
    <w:p w14:paraId="1095B746" w14:textId="4F31B2D4" w:rsidR="00C91806" w:rsidRDefault="00392884" w:rsidP="00244905">
      <w:pPr>
        <w:pStyle w:val="ListParagraph"/>
        <w:tabs>
          <w:tab w:val="right" w:leader="dot" w:pos="10080"/>
        </w:tabs>
        <w:spacing w:line="276" w:lineRule="auto"/>
        <w:jc w:val="both"/>
        <w:rPr>
          <w:szCs w:val="24"/>
        </w:rPr>
      </w:pPr>
      <w:r>
        <w:rPr>
          <w:szCs w:val="24"/>
        </w:rPr>
        <w:t>Flashing Yellow Arrows: 32</w:t>
      </w:r>
      <w:r w:rsidRPr="00392884">
        <w:rPr>
          <w:szCs w:val="24"/>
          <w:vertAlign w:val="superscript"/>
        </w:rPr>
        <w:t>nd</w:t>
      </w:r>
      <w:r>
        <w:rPr>
          <w:szCs w:val="24"/>
        </w:rPr>
        <w:t xml:space="preserve"> Street/ Avenue 7E, 32</w:t>
      </w:r>
      <w:r w:rsidRPr="00392884">
        <w:rPr>
          <w:szCs w:val="24"/>
          <w:vertAlign w:val="superscript"/>
        </w:rPr>
        <w:t>nd</w:t>
      </w:r>
      <w:r>
        <w:rPr>
          <w:szCs w:val="24"/>
        </w:rPr>
        <w:t xml:space="preserve"> Street</w:t>
      </w:r>
      <w:r w:rsidR="00A86991">
        <w:rPr>
          <w:szCs w:val="24"/>
        </w:rPr>
        <w:t xml:space="preserve">/ </w:t>
      </w:r>
      <w:r>
        <w:rPr>
          <w:szCs w:val="24"/>
        </w:rPr>
        <w:t>Pacific Avenue, 24</w:t>
      </w:r>
      <w:r w:rsidRPr="00392884">
        <w:rPr>
          <w:szCs w:val="24"/>
          <w:vertAlign w:val="superscript"/>
        </w:rPr>
        <w:t>th</w:t>
      </w:r>
      <w:r>
        <w:rPr>
          <w:szCs w:val="24"/>
        </w:rPr>
        <w:t xml:space="preserve"> </w:t>
      </w:r>
      <w:r w:rsidR="00A86991">
        <w:rPr>
          <w:szCs w:val="24"/>
        </w:rPr>
        <w:t>Street/ Avenue A, 20</w:t>
      </w:r>
      <w:r w:rsidR="00A86991" w:rsidRPr="003B0A4D">
        <w:rPr>
          <w:szCs w:val="24"/>
          <w:vertAlign w:val="superscript"/>
        </w:rPr>
        <w:t>t</w:t>
      </w:r>
      <w:r w:rsidR="003B0A4D" w:rsidRPr="003B0A4D">
        <w:rPr>
          <w:szCs w:val="24"/>
          <w:vertAlign w:val="superscript"/>
        </w:rPr>
        <w:t>h</w:t>
      </w:r>
      <w:r w:rsidR="003B0A4D">
        <w:rPr>
          <w:szCs w:val="24"/>
        </w:rPr>
        <w:t xml:space="preserve"> Street/ Avenue B- cost estimate $682,500 no local match BC Ratio 13.1</w:t>
      </w:r>
    </w:p>
    <w:p w14:paraId="40A65930" w14:textId="294E48AD" w:rsidR="003B0A4D" w:rsidRDefault="00F34BEF" w:rsidP="00244905">
      <w:pPr>
        <w:pStyle w:val="ListParagraph"/>
        <w:tabs>
          <w:tab w:val="right" w:leader="dot" w:pos="10080"/>
        </w:tabs>
        <w:spacing w:line="276" w:lineRule="auto"/>
        <w:jc w:val="both"/>
        <w:rPr>
          <w:szCs w:val="24"/>
        </w:rPr>
      </w:pPr>
      <w:r>
        <w:rPr>
          <w:szCs w:val="24"/>
        </w:rPr>
        <w:t>Pedestrian Hybrid Beacons: 4</w:t>
      </w:r>
      <w:r w:rsidRPr="00F34BEF">
        <w:rPr>
          <w:szCs w:val="24"/>
          <w:vertAlign w:val="superscript"/>
        </w:rPr>
        <w:t>th</w:t>
      </w:r>
      <w:r>
        <w:rPr>
          <w:szCs w:val="24"/>
        </w:rPr>
        <w:t xml:space="preserve"> Avenue/ Court Street, 4</w:t>
      </w:r>
      <w:r w:rsidRPr="00F34BEF">
        <w:rPr>
          <w:szCs w:val="24"/>
          <w:vertAlign w:val="superscript"/>
        </w:rPr>
        <w:t>th</w:t>
      </w:r>
      <w:r>
        <w:rPr>
          <w:szCs w:val="24"/>
        </w:rPr>
        <w:t xml:space="preserve"> Avenue/ 4</w:t>
      </w:r>
      <w:r w:rsidRPr="00F34BEF">
        <w:rPr>
          <w:szCs w:val="24"/>
          <w:vertAlign w:val="superscript"/>
        </w:rPr>
        <w:t>th</w:t>
      </w:r>
      <w:r>
        <w:rPr>
          <w:szCs w:val="24"/>
        </w:rPr>
        <w:t xml:space="preserve"> Street and 5</w:t>
      </w:r>
      <w:r w:rsidRPr="00F34BEF">
        <w:rPr>
          <w:szCs w:val="24"/>
          <w:vertAlign w:val="superscript"/>
        </w:rPr>
        <w:t>th</w:t>
      </w:r>
      <w:r>
        <w:rPr>
          <w:szCs w:val="24"/>
        </w:rPr>
        <w:t xml:space="preserve"> Street, </w:t>
      </w:r>
      <w:r w:rsidR="00FB6DFE">
        <w:rPr>
          <w:szCs w:val="24"/>
        </w:rPr>
        <w:t>4</w:t>
      </w:r>
      <w:r w:rsidR="00FB6DFE" w:rsidRPr="00FB6DFE">
        <w:rPr>
          <w:szCs w:val="24"/>
          <w:vertAlign w:val="superscript"/>
        </w:rPr>
        <w:t>th</w:t>
      </w:r>
      <w:r w:rsidR="00FB6DFE">
        <w:rPr>
          <w:szCs w:val="24"/>
        </w:rPr>
        <w:t xml:space="preserve"> Avenue/ 12</w:t>
      </w:r>
      <w:r w:rsidR="00FB6DFE" w:rsidRPr="00FB6DFE">
        <w:rPr>
          <w:szCs w:val="24"/>
          <w:vertAlign w:val="superscript"/>
        </w:rPr>
        <w:t>th</w:t>
      </w:r>
      <w:r w:rsidR="00FB6DFE">
        <w:rPr>
          <w:szCs w:val="24"/>
        </w:rPr>
        <w:t xml:space="preserve"> Street and 13</w:t>
      </w:r>
      <w:r w:rsidR="00FB6DFE" w:rsidRPr="00FB6DFE">
        <w:rPr>
          <w:szCs w:val="24"/>
          <w:vertAlign w:val="superscript"/>
        </w:rPr>
        <w:t>th</w:t>
      </w:r>
      <w:r w:rsidR="00FB6DFE">
        <w:rPr>
          <w:szCs w:val="24"/>
        </w:rPr>
        <w:t xml:space="preserve"> Street, 24</w:t>
      </w:r>
      <w:r w:rsidR="00FB6DFE" w:rsidRPr="00FB6DFE">
        <w:rPr>
          <w:szCs w:val="24"/>
          <w:vertAlign w:val="superscript"/>
        </w:rPr>
        <w:t>th</w:t>
      </w:r>
      <w:r w:rsidR="00FB6DFE">
        <w:rPr>
          <w:szCs w:val="24"/>
        </w:rPr>
        <w:t xml:space="preserve"> Street/ 6</w:t>
      </w:r>
      <w:r w:rsidR="00FB6DFE" w:rsidRPr="00FB6DFE">
        <w:rPr>
          <w:szCs w:val="24"/>
          <w:vertAlign w:val="superscript"/>
        </w:rPr>
        <w:t>th</w:t>
      </w:r>
      <w:r w:rsidR="00FB6DFE">
        <w:rPr>
          <w:szCs w:val="24"/>
        </w:rPr>
        <w:t xml:space="preserve"> Avenue, Giss Parkway</w:t>
      </w:r>
      <w:r w:rsidR="008638A9">
        <w:rPr>
          <w:szCs w:val="24"/>
        </w:rPr>
        <w:t xml:space="preserve">/ </w:t>
      </w:r>
      <w:r w:rsidR="00414984">
        <w:rPr>
          <w:szCs w:val="24"/>
        </w:rPr>
        <w:t>1</w:t>
      </w:r>
      <w:r w:rsidR="00414984" w:rsidRPr="00414984">
        <w:rPr>
          <w:szCs w:val="24"/>
          <w:vertAlign w:val="superscript"/>
        </w:rPr>
        <w:t>st</w:t>
      </w:r>
      <w:r w:rsidR="00414984">
        <w:rPr>
          <w:szCs w:val="24"/>
        </w:rPr>
        <w:t xml:space="preserve"> Avenue and</w:t>
      </w:r>
      <w:r w:rsidR="00FB6DFE">
        <w:rPr>
          <w:szCs w:val="24"/>
        </w:rPr>
        <w:t xml:space="preserve"> Mad</w:t>
      </w:r>
      <w:r w:rsidR="008638A9">
        <w:rPr>
          <w:szCs w:val="24"/>
        </w:rPr>
        <w:t>ison Street- cost estimate $2,015,344 no local match BC Ratio 18.4</w:t>
      </w:r>
    </w:p>
    <w:p w14:paraId="3B46E47F" w14:textId="29B8B933" w:rsidR="00414984" w:rsidRDefault="00414984" w:rsidP="00244905">
      <w:pPr>
        <w:pStyle w:val="ListParagraph"/>
        <w:tabs>
          <w:tab w:val="right" w:leader="dot" w:pos="10080"/>
        </w:tabs>
        <w:spacing w:line="276" w:lineRule="auto"/>
        <w:jc w:val="both"/>
        <w:rPr>
          <w:szCs w:val="24"/>
        </w:rPr>
      </w:pPr>
    </w:p>
    <w:p w14:paraId="2EA5A3EF" w14:textId="75853C49" w:rsidR="00414984" w:rsidRPr="000D461B" w:rsidRDefault="00414984" w:rsidP="00244905">
      <w:pPr>
        <w:pStyle w:val="ListParagraph"/>
        <w:tabs>
          <w:tab w:val="right" w:leader="dot" w:pos="10080"/>
        </w:tabs>
        <w:spacing w:line="276" w:lineRule="auto"/>
        <w:jc w:val="both"/>
        <w:rPr>
          <w:b/>
          <w:bCs/>
          <w:szCs w:val="24"/>
        </w:rPr>
      </w:pPr>
      <w:r w:rsidRPr="000D461B">
        <w:rPr>
          <w:b/>
          <w:bCs/>
          <w:szCs w:val="24"/>
        </w:rPr>
        <w:t xml:space="preserve">Yuma County </w:t>
      </w:r>
    </w:p>
    <w:p w14:paraId="1366B515" w14:textId="1679D256" w:rsidR="00414984" w:rsidRDefault="00414984" w:rsidP="00244905">
      <w:pPr>
        <w:pStyle w:val="ListParagraph"/>
        <w:tabs>
          <w:tab w:val="right" w:leader="dot" w:pos="10080"/>
        </w:tabs>
        <w:spacing w:line="276" w:lineRule="auto"/>
        <w:jc w:val="both"/>
        <w:rPr>
          <w:szCs w:val="24"/>
        </w:rPr>
      </w:pPr>
      <w:r>
        <w:rPr>
          <w:szCs w:val="24"/>
        </w:rPr>
        <w:t>Wider Markings (98 miles)</w:t>
      </w:r>
      <w:r w:rsidR="00A0271A">
        <w:rPr>
          <w:szCs w:val="24"/>
        </w:rPr>
        <w:t xml:space="preserve"> 13 arterials- cost estimate $1,836,949 no local match BC Ratio 8.0</w:t>
      </w:r>
    </w:p>
    <w:p w14:paraId="5A86DD45" w14:textId="0493F73D" w:rsidR="00A0271A" w:rsidRDefault="00A0271A" w:rsidP="00244905">
      <w:pPr>
        <w:pStyle w:val="ListParagraph"/>
        <w:tabs>
          <w:tab w:val="right" w:leader="dot" w:pos="10080"/>
        </w:tabs>
        <w:spacing w:line="276" w:lineRule="auto"/>
        <w:jc w:val="both"/>
        <w:rPr>
          <w:szCs w:val="24"/>
        </w:rPr>
      </w:pPr>
      <w:r>
        <w:rPr>
          <w:szCs w:val="24"/>
        </w:rPr>
        <w:t>County 11</w:t>
      </w:r>
      <w:r w:rsidRPr="00A0271A">
        <w:rPr>
          <w:szCs w:val="24"/>
          <w:vertAlign w:val="superscript"/>
        </w:rPr>
        <w:t>th</w:t>
      </w:r>
      <w:r>
        <w:rPr>
          <w:szCs w:val="24"/>
        </w:rPr>
        <w:t xml:space="preserve"> Street/ Avenue G Curve- cost estimate $1,809,124 </w:t>
      </w:r>
      <w:r w:rsidR="00322978">
        <w:rPr>
          <w:szCs w:val="24"/>
        </w:rPr>
        <w:t>local match $108,615 BC Ratio 10.0</w:t>
      </w:r>
    </w:p>
    <w:p w14:paraId="3B8089B8" w14:textId="63D4E28E" w:rsidR="00322978" w:rsidRDefault="00322978" w:rsidP="00244905">
      <w:pPr>
        <w:pStyle w:val="ListParagraph"/>
        <w:tabs>
          <w:tab w:val="right" w:leader="dot" w:pos="10080"/>
        </w:tabs>
        <w:spacing w:line="276" w:lineRule="auto"/>
        <w:jc w:val="both"/>
        <w:rPr>
          <w:szCs w:val="24"/>
        </w:rPr>
      </w:pPr>
      <w:r>
        <w:rPr>
          <w:szCs w:val="24"/>
        </w:rPr>
        <w:lastRenderedPageBreak/>
        <w:t>County 14</w:t>
      </w:r>
      <w:r w:rsidRPr="00322978">
        <w:rPr>
          <w:szCs w:val="24"/>
          <w:vertAlign w:val="superscript"/>
        </w:rPr>
        <w:t>th</w:t>
      </w:r>
      <w:r>
        <w:rPr>
          <w:szCs w:val="24"/>
        </w:rPr>
        <w:t xml:space="preserve"> Street/ Avenue 4E Signal</w:t>
      </w:r>
      <w:r w:rsidR="005301CD">
        <w:rPr>
          <w:szCs w:val="24"/>
        </w:rPr>
        <w:t>- cost estimate $</w:t>
      </w:r>
      <w:r w:rsidR="000D461B">
        <w:rPr>
          <w:szCs w:val="24"/>
        </w:rPr>
        <w:t>1,638,000</w:t>
      </w:r>
      <w:r w:rsidR="005301CD">
        <w:rPr>
          <w:szCs w:val="24"/>
        </w:rPr>
        <w:t xml:space="preserve"> local match $70,922 BC Ratio 8.6</w:t>
      </w:r>
    </w:p>
    <w:p w14:paraId="0F707CE1" w14:textId="7904453D" w:rsidR="005301CD" w:rsidRDefault="005301CD" w:rsidP="00244905">
      <w:pPr>
        <w:pStyle w:val="ListParagraph"/>
        <w:tabs>
          <w:tab w:val="right" w:leader="dot" w:pos="10080"/>
        </w:tabs>
        <w:spacing w:line="276" w:lineRule="auto"/>
        <w:jc w:val="both"/>
        <w:rPr>
          <w:szCs w:val="24"/>
        </w:rPr>
      </w:pPr>
      <w:r>
        <w:rPr>
          <w:szCs w:val="24"/>
        </w:rPr>
        <w:t>County 19</w:t>
      </w:r>
      <w:r w:rsidRPr="005301CD">
        <w:rPr>
          <w:szCs w:val="24"/>
          <w:vertAlign w:val="superscript"/>
        </w:rPr>
        <w:t>th</w:t>
      </w:r>
      <w:r>
        <w:rPr>
          <w:szCs w:val="24"/>
        </w:rPr>
        <w:t xml:space="preserve"> Street and </w:t>
      </w:r>
      <w:r w:rsidR="00E60C26">
        <w:rPr>
          <w:szCs w:val="24"/>
        </w:rPr>
        <w:t xml:space="preserve">Avenue G Centerline Rumble Strips- cost estimate $456,750 no local match BC Ratio </w:t>
      </w:r>
      <w:r w:rsidR="000D461B">
        <w:rPr>
          <w:szCs w:val="24"/>
        </w:rPr>
        <w:t>27.7</w:t>
      </w:r>
    </w:p>
    <w:p w14:paraId="33E12554" w14:textId="5F61DE35" w:rsidR="00DE4C1E" w:rsidRPr="00DE4C1E" w:rsidRDefault="00DE4C1E" w:rsidP="00244905">
      <w:pPr>
        <w:pStyle w:val="ListParagraph"/>
        <w:tabs>
          <w:tab w:val="right" w:leader="dot" w:pos="10080"/>
        </w:tabs>
        <w:spacing w:line="276" w:lineRule="auto"/>
        <w:jc w:val="both"/>
        <w:rPr>
          <w:b/>
          <w:bCs/>
          <w:szCs w:val="24"/>
        </w:rPr>
      </w:pPr>
    </w:p>
    <w:p w14:paraId="48967729" w14:textId="0329291B" w:rsidR="00DE4C1E" w:rsidRDefault="00DE4C1E" w:rsidP="00244905">
      <w:pPr>
        <w:pStyle w:val="ListParagraph"/>
        <w:tabs>
          <w:tab w:val="right" w:leader="dot" w:pos="10080"/>
        </w:tabs>
        <w:spacing w:line="276" w:lineRule="auto"/>
        <w:jc w:val="both"/>
        <w:rPr>
          <w:b/>
          <w:bCs/>
          <w:szCs w:val="24"/>
        </w:rPr>
      </w:pPr>
      <w:r w:rsidRPr="00DE4C1E">
        <w:rPr>
          <w:b/>
          <w:bCs/>
          <w:szCs w:val="24"/>
        </w:rPr>
        <w:t>City of San Luis</w:t>
      </w:r>
    </w:p>
    <w:p w14:paraId="5D1A9765" w14:textId="44F91EA9" w:rsidR="00DE4C1E" w:rsidRDefault="00DE4C1E" w:rsidP="00244905">
      <w:pPr>
        <w:pStyle w:val="ListParagraph"/>
        <w:tabs>
          <w:tab w:val="right" w:leader="dot" w:pos="10080"/>
        </w:tabs>
        <w:spacing w:line="276" w:lineRule="auto"/>
        <w:jc w:val="both"/>
        <w:rPr>
          <w:szCs w:val="24"/>
        </w:rPr>
      </w:pPr>
      <w:r w:rsidRPr="00B91B6D">
        <w:rPr>
          <w:szCs w:val="24"/>
        </w:rPr>
        <w:t>10</w:t>
      </w:r>
      <w:r w:rsidRPr="00B91B6D">
        <w:rPr>
          <w:szCs w:val="24"/>
          <w:vertAlign w:val="superscript"/>
        </w:rPr>
        <w:t>th</w:t>
      </w:r>
      <w:r w:rsidRPr="00B91B6D">
        <w:rPr>
          <w:szCs w:val="24"/>
        </w:rPr>
        <w:t xml:space="preserve"> Avenue Curve- cost estimate $1,870,838 local match </w:t>
      </w:r>
      <w:r w:rsidR="00B91B6D" w:rsidRPr="00B91B6D">
        <w:rPr>
          <w:szCs w:val="24"/>
        </w:rPr>
        <w:t>$106,488 BC Ratio 8.7</w:t>
      </w:r>
    </w:p>
    <w:p w14:paraId="241A0F0A" w14:textId="77777777" w:rsidR="00B91B6D" w:rsidRPr="00B91B6D" w:rsidRDefault="00B91B6D" w:rsidP="00244905">
      <w:pPr>
        <w:pStyle w:val="ListParagraph"/>
        <w:tabs>
          <w:tab w:val="right" w:leader="dot" w:pos="10080"/>
        </w:tabs>
        <w:spacing w:line="276" w:lineRule="auto"/>
        <w:jc w:val="both"/>
        <w:rPr>
          <w:szCs w:val="24"/>
        </w:rPr>
      </w:pPr>
    </w:p>
    <w:p w14:paraId="6425A558" w14:textId="7DC072CE" w:rsidR="0066755C" w:rsidRPr="00C54373" w:rsidRDefault="00C54373" w:rsidP="0066755C">
      <w:pPr>
        <w:pStyle w:val="ListParagraph"/>
        <w:numPr>
          <w:ilvl w:val="0"/>
          <w:numId w:val="4"/>
        </w:numPr>
        <w:tabs>
          <w:tab w:val="right" w:leader="dot" w:pos="10080"/>
        </w:tabs>
        <w:spacing w:line="276" w:lineRule="auto"/>
        <w:ind w:hanging="720"/>
        <w:jc w:val="both"/>
        <w:rPr>
          <w:b/>
          <w:szCs w:val="24"/>
        </w:rPr>
      </w:pPr>
      <w:r w:rsidRPr="00FD42E2">
        <w:rPr>
          <w:b/>
          <w:szCs w:val="24"/>
          <w:u w:val="single"/>
        </w:rPr>
        <w:t xml:space="preserve">Surface Transportation Block Grant Funds </w:t>
      </w:r>
      <w:r w:rsidR="00F24F34" w:rsidRPr="00FD42E2">
        <w:rPr>
          <w:b/>
          <w:szCs w:val="24"/>
          <w:u w:val="single"/>
        </w:rPr>
        <w:t>(STBG)</w:t>
      </w:r>
      <w:r w:rsidR="00F24F34" w:rsidRPr="00C54373">
        <w:rPr>
          <w:b/>
          <w:szCs w:val="24"/>
        </w:rPr>
        <w:tab/>
        <w:t>Discussion and Action</w:t>
      </w:r>
    </w:p>
    <w:p w14:paraId="1C85982A" w14:textId="42E0B807" w:rsidR="00FD42E2" w:rsidRDefault="00FD42E2" w:rsidP="00FD42E2">
      <w:pPr>
        <w:pStyle w:val="ListParagraph"/>
        <w:tabs>
          <w:tab w:val="right" w:leader="dot" w:pos="10080"/>
        </w:tabs>
        <w:spacing w:line="276" w:lineRule="auto"/>
        <w:jc w:val="both"/>
        <w:rPr>
          <w:szCs w:val="24"/>
        </w:rPr>
      </w:pPr>
      <w:r>
        <w:rPr>
          <w:szCs w:val="24"/>
        </w:rPr>
        <w:t xml:space="preserve">The Wellton Coyote Wash Bridge bid opening was over budgeted and </w:t>
      </w:r>
      <w:r w:rsidR="00FA738E">
        <w:rPr>
          <w:szCs w:val="24"/>
        </w:rPr>
        <w:t xml:space="preserve">as well as the </w:t>
      </w:r>
      <w:r w:rsidR="0051602D">
        <w:rPr>
          <w:szCs w:val="24"/>
        </w:rPr>
        <w:t>2 Off-System Bridges</w:t>
      </w:r>
      <w:r w:rsidR="00FA738E">
        <w:rPr>
          <w:szCs w:val="24"/>
        </w:rPr>
        <w:t xml:space="preserve"> for Yuma County. Wellton was $187,867 short on the project recap sheet provided by ADOT and the two bridges were short $148,952</w:t>
      </w:r>
      <w:r w:rsidR="00266AB7">
        <w:rPr>
          <w:szCs w:val="24"/>
        </w:rPr>
        <w:t xml:space="preserve">. </w:t>
      </w:r>
    </w:p>
    <w:p w14:paraId="4200B9BD" w14:textId="1450E0B0" w:rsidR="00266AB7" w:rsidRDefault="00266AB7" w:rsidP="00FD42E2">
      <w:pPr>
        <w:pStyle w:val="ListParagraph"/>
        <w:tabs>
          <w:tab w:val="right" w:leader="dot" w:pos="10080"/>
        </w:tabs>
        <w:spacing w:line="276" w:lineRule="auto"/>
        <w:jc w:val="both"/>
        <w:rPr>
          <w:szCs w:val="24"/>
        </w:rPr>
      </w:pPr>
      <w:r>
        <w:rPr>
          <w:szCs w:val="24"/>
        </w:rPr>
        <w:t xml:space="preserve">The Coyote Wash MUP received </w:t>
      </w:r>
      <w:r w:rsidR="00161EAD">
        <w:rPr>
          <w:szCs w:val="24"/>
        </w:rPr>
        <w:t>$82,859 of STBG and will pay $5,008 in local match</w:t>
      </w:r>
      <w:r w:rsidR="00091E8E">
        <w:rPr>
          <w:szCs w:val="24"/>
        </w:rPr>
        <w:t xml:space="preserve"> and the ADOT project manager said that $100,000 of Design funds will move over to make the project with amendment $1,219,058.</w:t>
      </w:r>
    </w:p>
    <w:p w14:paraId="7DC8877E" w14:textId="048139EB" w:rsidR="00091E8E" w:rsidRDefault="00091E8E" w:rsidP="00FD42E2">
      <w:pPr>
        <w:pStyle w:val="ListParagraph"/>
        <w:tabs>
          <w:tab w:val="right" w:leader="dot" w:pos="10080"/>
        </w:tabs>
        <w:spacing w:line="276" w:lineRule="auto"/>
        <w:jc w:val="both"/>
        <w:rPr>
          <w:szCs w:val="24"/>
        </w:rPr>
      </w:pPr>
      <w:r>
        <w:rPr>
          <w:szCs w:val="24"/>
        </w:rPr>
        <w:t xml:space="preserve">The two Yuma County bridges were short $148,952. The County has already paid $61,171 of this amount and it reduced the amount needed to </w:t>
      </w:r>
      <w:r w:rsidR="000546EA">
        <w:rPr>
          <w:szCs w:val="24"/>
        </w:rPr>
        <w:t>$82,778 in STBG and the County will pay $5,004 in local match. This amendment will let the project continue</w:t>
      </w:r>
      <w:r w:rsidR="002D4538">
        <w:rPr>
          <w:szCs w:val="24"/>
        </w:rPr>
        <w:t xml:space="preserve"> with Off-System Bridge and STBG funds for a total amount of $1,793,358.</w:t>
      </w:r>
    </w:p>
    <w:p w14:paraId="6C9799ED" w14:textId="0457A438" w:rsidR="0043356F" w:rsidRDefault="0043356F" w:rsidP="00FD42E2">
      <w:pPr>
        <w:pStyle w:val="ListParagraph"/>
        <w:tabs>
          <w:tab w:val="right" w:leader="dot" w:pos="10080"/>
        </w:tabs>
        <w:spacing w:line="276" w:lineRule="auto"/>
        <w:jc w:val="both"/>
        <w:rPr>
          <w:szCs w:val="24"/>
        </w:rPr>
      </w:pPr>
      <w:r>
        <w:rPr>
          <w:szCs w:val="24"/>
        </w:rPr>
        <w:t xml:space="preserve">Yuma County </w:t>
      </w:r>
      <w:r w:rsidR="007353C8">
        <w:rPr>
          <w:szCs w:val="24"/>
        </w:rPr>
        <w:t>requested</w:t>
      </w:r>
      <w:r>
        <w:rPr>
          <w:szCs w:val="24"/>
        </w:rPr>
        <w:t xml:space="preserve"> that the</w:t>
      </w:r>
      <w:r w:rsidR="00C14302">
        <w:rPr>
          <w:szCs w:val="24"/>
        </w:rPr>
        <w:t xml:space="preserve"> FY 20</w:t>
      </w:r>
      <w:r>
        <w:rPr>
          <w:szCs w:val="24"/>
        </w:rPr>
        <w:t xml:space="preserve"> </w:t>
      </w:r>
      <w:r w:rsidR="007353C8">
        <w:rPr>
          <w:szCs w:val="24"/>
        </w:rPr>
        <w:t>YC-20-02D: Ave B</w:t>
      </w:r>
      <w:r w:rsidR="00C14302">
        <w:rPr>
          <w:szCs w:val="24"/>
        </w:rPr>
        <w:t xml:space="preserve"> – </w:t>
      </w:r>
      <w:r w:rsidR="00C14302" w:rsidRPr="00C14302">
        <w:rPr>
          <w:szCs w:val="24"/>
        </w:rPr>
        <w:t>24th</w:t>
      </w:r>
      <w:r w:rsidR="00C14302">
        <w:rPr>
          <w:szCs w:val="24"/>
        </w:rPr>
        <w:t xml:space="preserve"> Street to </w:t>
      </w:r>
      <w:r w:rsidR="00C14302" w:rsidRPr="00C14302">
        <w:rPr>
          <w:szCs w:val="24"/>
        </w:rPr>
        <w:t>32nd</w:t>
      </w:r>
      <w:r w:rsidR="00C14302">
        <w:rPr>
          <w:szCs w:val="24"/>
        </w:rPr>
        <w:t xml:space="preserve"> Design phase of $135,000 in HURF to the FY 2022 Construction phase to maximize construction efforts. The amount in FY 22 will increase to $900,000 in STBG or $810,000 of HURF. This will require a loan to AOT and bring the funds back in FY 22. </w:t>
      </w:r>
      <w:r w:rsidR="000875F8">
        <w:rPr>
          <w:szCs w:val="24"/>
        </w:rPr>
        <w:t xml:space="preserve">Yuma County has agreed to keep the design phase at the $135,000 and be shown in the FY 20 for design. </w:t>
      </w:r>
    </w:p>
    <w:p w14:paraId="3C1E2554" w14:textId="6B8AE181" w:rsidR="007F4E29" w:rsidRDefault="007F4E29" w:rsidP="00FD42E2">
      <w:pPr>
        <w:pStyle w:val="ListParagraph"/>
        <w:tabs>
          <w:tab w:val="right" w:leader="dot" w:pos="10080"/>
        </w:tabs>
        <w:spacing w:line="276" w:lineRule="auto"/>
        <w:jc w:val="both"/>
        <w:rPr>
          <w:szCs w:val="24"/>
        </w:rPr>
      </w:pPr>
    </w:p>
    <w:p w14:paraId="49F9F179" w14:textId="4771131E" w:rsidR="007F4E29" w:rsidRPr="007F4E29" w:rsidRDefault="007F4E29" w:rsidP="007F4E29">
      <w:pPr>
        <w:tabs>
          <w:tab w:val="right" w:leader="dot" w:pos="10080"/>
        </w:tabs>
        <w:spacing w:line="276" w:lineRule="auto"/>
        <w:jc w:val="both"/>
        <w:rPr>
          <w:szCs w:val="24"/>
        </w:rPr>
      </w:pPr>
      <w:r>
        <w:rPr>
          <w:szCs w:val="24"/>
        </w:rPr>
        <w:t xml:space="preserve">          </w:t>
      </w:r>
      <w:r w:rsidRPr="007F4E29">
        <w:rPr>
          <w:szCs w:val="24"/>
        </w:rPr>
        <w:t xml:space="preserve"> Eulogio Vera </w:t>
      </w:r>
      <w:r>
        <w:rPr>
          <w:szCs w:val="24"/>
        </w:rPr>
        <w:t xml:space="preserve">motioned </w:t>
      </w:r>
      <w:r w:rsidRPr="007F4E29">
        <w:rPr>
          <w:szCs w:val="24"/>
        </w:rPr>
        <w:t>to move</w:t>
      </w:r>
      <w:r>
        <w:rPr>
          <w:szCs w:val="24"/>
        </w:rPr>
        <w:t xml:space="preserve"> amendment</w:t>
      </w:r>
    </w:p>
    <w:p w14:paraId="48A0DEB4" w14:textId="5E8C8571" w:rsidR="007F4E29" w:rsidRDefault="007F4E29" w:rsidP="00FD42E2">
      <w:pPr>
        <w:pStyle w:val="ListParagraph"/>
        <w:tabs>
          <w:tab w:val="right" w:leader="dot" w:pos="10080"/>
        </w:tabs>
        <w:spacing w:line="276" w:lineRule="auto"/>
        <w:jc w:val="both"/>
        <w:rPr>
          <w:szCs w:val="24"/>
        </w:rPr>
      </w:pPr>
    </w:p>
    <w:p w14:paraId="4FE82906" w14:textId="3143BC4E" w:rsidR="007F4E29" w:rsidRDefault="007F4E29" w:rsidP="00FD42E2">
      <w:pPr>
        <w:pStyle w:val="ListParagraph"/>
        <w:tabs>
          <w:tab w:val="right" w:leader="dot" w:pos="10080"/>
        </w:tabs>
        <w:spacing w:line="276" w:lineRule="auto"/>
        <w:jc w:val="both"/>
        <w:rPr>
          <w:szCs w:val="24"/>
        </w:rPr>
      </w:pPr>
      <w:r>
        <w:rPr>
          <w:szCs w:val="24"/>
        </w:rPr>
        <w:t>S</w:t>
      </w:r>
      <w:r w:rsidR="0043356F">
        <w:rPr>
          <w:szCs w:val="24"/>
        </w:rPr>
        <w:t>am Palacios seconded the motion</w:t>
      </w:r>
    </w:p>
    <w:p w14:paraId="0E9BCC83" w14:textId="77777777" w:rsidR="000875F8" w:rsidRDefault="000875F8" w:rsidP="00FD42E2">
      <w:pPr>
        <w:pStyle w:val="ListParagraph"/>
        <w:tabs>
          <w:tab w:val="right" w:leader="dot" w:pos="10080"/>
        </w:tabs>
        <w:spacing w:line="276" w:lineRule="auto"/>
        <w:jc w:val="both"/>
        <w:rPr>
          <w:szCs w:val="24"/>
        </w:rPr>
      </w:pPr>
    </w:p>
    <w:p w14:paraId="2668946D" w14:textId="620C2806" w:rsidR="0043356F" w:rsidRDefault="0043356F" w:rsidP="00FD42E2">
      <w:pPr>
        <w:pStyle w:val="ListParagraph"/>
        <w:tabs>
          <w:tab w:val="right" w:leader="dot" w:pos="10080"/>
        </w:tabs>
        <w:spacing w:line="276" w:lineRule="auto"/>
        <w:jc w:val="both"/>
        <w:rPr>
          <w:szCs w:val="24"/>
        </w:rPr>
      </w:pPr>
      <w:r>
        <w:rPr>
          <w:szCs w:val="24"/>
        </w:rPr>
        <w:t>Motion carried unanimously</w:t>
      </w:r>
    </w:p>
    <w:p w14:paraId="6D3C00F2" w14:textId="3791C557" w:rsidR="00C8484D" w:rsidRPr="009457B2" w:rsidRDefault="00C8484D" w:rsidP="009457B2">
      <w:pPr>
        <w:tabs>
          <w:tab w:val="right" w:leader="dot" w:pos="10080"/>
        </w:tabs>
        <w:autoSpaceDE w:val="0"/>
        <w:autoSpaceDN w:val="0"/>
        <w:adjustRightInd w:val="0"/>
        <w:spacing w:line="276" w:lineRule="auto"/>
        <w:jc w:val="both"/>
        <w:rPr>
          <w:szCs w:val="24"/>
        </w:rPr>
      </w:pPr>
    </w:p>
    <w:p w14:paraId="4F3B78B0" w14:textId="3AE7BB09" w:rsidR="00BD57C9" w:rsidRDefault="00A50FD0" w:rsidP="00CF0153">
      <w:pPr>
        <w:pStyle w:val="ListParagraph"/>
        <w:numPr>
          <w:ilvl w:val="0"/>
          <w:numId w:val="4"/>
        </w:numPr>
        <w:tabs>
          <w:tab w:val="right" w:leader="dot" w:pos="10080"/>
        </w:tabs>
        <w:autoSpaceDE w:val="0"/>
        <w:autoSpaceDN w:val="0"/>
        <w:adjustRightInd w:val="0"/>
        <w:spacing w:line="276" w:lineRule="auto"/>
        <w:ind w:hanging="720"/>
        <w:jc w:val="both"/>
        <w:rPr>
          <w:b/>
          <w:szCs w:val="24"/>
        </w:rPr>
      </w:pPr>
      <w:r>
        <w:rPr>
          <w:b/>
          <w:szCs w:val="24"/>
          <w:u w:val="single"/>
        </w:rPr>
        <w:t>YMPO New TIP</w:t>
      </w:r>
      <w:r w:rsidR="00B10BD7">
        <w:rPr>
          <w:b/>
          <w:szCs w:val="24"/>
        </w:rPr>
        <w:tab/>
        <w:t>Information</w:t>
      </w:r>
      <w:r w:rsidR="0066755C">
        <w:rPr>
          <w:b/>
          <w:szCs w:val="24"/>
        </w:rPr>
        <w:t xml:space="preserve">, </w:t>
      </w:r>
      <w:r w:rsidR="00B10BD7">
        <w:rPr>
          <w:b/>
          <w:szCs w:val="24"/>
        </w:rPr>
        <w:t>Discussion</w:t>
      </w:r>
      <w:r w:rsidR="0066755C">
        <w:rPr>
          <w:b/>
          <w:szCs w:val="24"/>
        </w:rPr>
        <w:t>, and Action</w:t>
      </w:r>
    </w:p>
    <w:p w14:paraId="62DB6D54" w14:textId="7387B20E" w:rsidR="00B10BD7" w:rsidRDefault="000875F8" w:rsidP="00B10BD7">
      <w:pPr>
        <w:pStyle w:val="ListParagraph"/>
        <w:tabs>
          <w:tab w:val="right" w:leader="dot" w:pos="10080"/>
        </w:tabs>
        <w:autoSpaceDE w:val="0"/>
        <w:autoSpaceDN w:val="0"/>
        <w:adjustRightInd w:val="0"/>
        <w:spacing w:line="276" w:lineRule="auto"/>
        <w:jc w:val="both"/>
        <w:rPr>
          <w:szCs w:val="24"/>
        </w:rPr>
      </w:pPr>
      <w:r>
        <w:rPr>
          <w:szCs w:val="24"/>
        </w:rPr>
        <w:t xml:space="preserve">There were two projects that were brought forward to the TAC for submission into the FY 23 &amp; 24 of the FY 2020 – 2024 Transportation Improvement Program. </w:t>
      </w:r>
      <w:r w:rsidR="006506BD">
        <w:rPr>
          <w:szCs w:val="24"/>
        </w:rPr>
        <w:t xml:space="preserve">The city of San Luis and the City of Yuma were the jurisdictions that requested. </w:t>
      </w:r>
    </w:p>
    <w:p w14:paraId="37C6C935" w14:textId="175933E2" w:rsidR="006506BD" w:rsidRDefault="006506BD" w:rsidP="00B10BD7">
      <w:pPr>
        <w:pStyle w:val="ListParagraph"/>
        <w:tabs>
          <w:tab w:val="right" w:leader="dot" w:pos="10080"/>
        </w:tabs>
        <w:autoSpaceDE w:val="0"/>
        <w:autoSpaceDN w:val="0"/>
        <w:adjustRightInd w:val="0"/>
        <w:spacing w:line="276" w:lineRule="auto"/>
        <w:jc w:val="both"/>
        <w:rPr>
          <w:szCs w:val="24"/>
        </w:rPr>
      </w:pPr>
      <w:r>
        <w:rPr>
          <w:szCs w:val="24"/>
        </w:rPr>
        <w:t>The City of San Lu</w:t>
      </w:r>
      <w:r w:rsidR="009457B2">
        <w:rPr>
          <w:szCs w:val="24"/>
        </w:rPr>
        <w:t>is SAN-20-01D</w:t>
      </w:r>
      <w:r w:rsidR="00F94558">
        <w:rPr>
          <w:szCs w:val="24"/>
        </w:rPr>
        <w:t xml:space="preserve">: County </w:t>
      </w:r>
      <w:r w:rsidR="00F94558" w:rsidRPr="0024127B">
        <w:rPr>
          <w:szCs w:val="24"/>
        </w:rPr>
        <w:t>24th</w:t>
      </w:r>
      <w:r w:rsidR="00F94558">
        <w:rPr>
          <w:szCs w:val="24"/>
        </w:rPr>
        <w:t xml:space="preserve"> Street – Ave F to Ave H Design phase will be an in-house phase and construction will take place in FY 22 using STBG and local funds. Design Phase will be Local - $225,000 and Construction will be </w:t>
      </w:r>
      <w:r w:rsidR="0016416B">
        <w:rPr>
          <w:szCs w:val="24"/>
        </w:rPr>
        <w:t>Federal (</w:t>
      </w:r>
      <w:r w:rsidR="00F94558">
        <w:rPr>
          <w:szCs w:val="24"/>
        </w:rPr>
        <w:t xml:space="preserve">STBG) - </w:t>
      </w:r>
      <w:r w:rsidR="00EC09CA">
        <w:rPr>
          <w:szCs w:val="24"/>
        </w:rPr>
        <w:t>$1,392,633</w:t>
      </w:r>
      <w:r w:rsidR="0016416B">
        <w:rPr>
          <w:szCs w:val="24"/>
        </w:rPr>
        <w:t xml:space="preserve"> with the city contributing $</w:t>
      </w:r>
      <w:r w:rsidR="00537D0D">
        <w:rPr>
          <w:szCs w:val="24"/>
        </w:rPr>
        <w:t>84,178 match and adding $599,874 for a total of $2,076,685.</w:t>
      </w:r>
    </w:p>
    <w:p w14:paraId="542822B1" w14:textId="4A0E8871" w:rsidR="00537D0D" w:rsidRDefault="00537D0D" w:rsidP="00B10BD7">
      <w:pPr>
        <w:pStyle w:val="ListParagraph"/>
        <w:tabs>
          <w:tab w:val="right" w:leader="dot" w:pos="10080"/>
        </w:tabs>
        <w:autoSpaceDE w:val="0"/>
        <w:autoSpaceDN w:val="0"/>
        <w:adjustRightInd w:val="0"/>
        <w:spacing w:line="276" w:lineRule="auto"/>
        <w:jc w:val="both"/>
        <w:rPr>
          <w:szCs w:val="24"/>
        </w:rPr>
      </w:pPr>
      <w:r>
        <w:rPr>
          <w:szCs w:val="24"/>
        </w:rPr>
        <w:t>The City of Yuma FY</w:t>
      </w:r>
      <w:r w:rsidR="0024127B">
        <w:rPr>
          <w:szCs w:val="24"/>
        </w:rPr>
        <w:t xml:space="preserve"> 23</w:t>
      </w:r>
      <w:r>
        <w:rPr>
          <w:szCs w:val="24"/>
        </w:rPr>
        <w:t xml:space="preserve"> COY-23-01D</w:t>
      </w:r>
      <w:r w:rsidR="0024127B">
        <w:rPr>
          <w:szCs w:val="24"/>
        </w:rPr>
        <w:t xml:space="preserve"> (Design)</w:t>
      </w:r>
      <w:r>
        <w:rPr>
          <w:szCs w:val="24"/>
        </w:rPr>
        <w:t xml:space="preserve"> and COY-</w:t>
      </w:r>
      <w:r w:rsidR="0024127B">
        <w:rPr>
          <w:szCs w:val="24"/>
        </w:rPr>
        <w:t xml:space="preserve">23-01RW (Right of Way): </w:t>
      </w:r>
      <w:r w:rsidR="0024127B" w:rsidRPr="0024127B">
        <w:rPr>
          <w:szCs w:val="24"/>
        </w:rPr>
        <w:t>8th</w:t>
      </w:r>
      <w:r w:rsidR="0024127B">
        <w:rPr>
          <w:szCs w:val="24"/>
        </w:rPr>
        <w:t xml:space="preserve"> Street Corridor – 6</w:t>
      </w:r>
      <w:r w:rsidR="0024127B" w:rsidRPr="0024127B">
        <w:rPr>
          <w:szCs w:val="24"/>
          <w:vertAlign w:val="superscript"/>
        </w:rPr>
        <w:t>th</w:t>
      </w:r>
      <w:r w:rsidR="0024127B">
        <w:rPr>
          <w:szCs w:val="24"/>
        </w:rPr>
        <w:t xml:space="preserve"> Street to 12</w:t>
      </w:r>
      <w:r w:rsidR="0024127B" w:rsidRPr="0024127B">
        <w:rPr>
          <w:szCs w:val="24"/>
          <w:vertAlign w:val="superscript"/>
        </w:rPr>
        <w:t>th</w:t>
      </w:r>
      <w:r w:rsidR="0024127B">
        <w:rPr>
          <w:szCs w:val="24"/>
        </w:rPr>
        <w:t xml:space="preserve"> Street and FY 24 construction will occur</w:t>
      </w:r>
      <w:r w:rsidR="009E4D91">
        <w:rPr>
          <w:szCs w:val="24"/>
        </w:rPr>
        <w:t xml:space="preserve">. The Design phase will be using Federal (STBG) - $565,800, Local Match - $34,200, Total - $600,000 </w:t>
      </w:r>
      <w:r w:rsidR="009E4D91">
        <w:rPr>
          <w:szCs w:val="24"/>
        </w:rPr>
        <w:lastRenderedPageBreak/>
        <w:t xml:space="preserve">and Right of Way will be using Federal </w:t>
      </w:r>
      <w:r w:rsidR="00632DC8">
        <w:rPr>
          <w:szCs w:val="24"/>
        </w:rPr>
        <w:t>(</w:t>
      </w:r>
      <w:r w:rsidR="009E4D91">
        <w:rPr>
          <w:szCs w:val="24"/>
        </w:rPr>
        <w:t>STBG</w:t>
      </w:r>
      <w:r w:rsidR="00632DC8">
        <w:rPr>
          <w:szCs w:val="24"/>
        </w:rPr>
        <w:t>) - $377,200, Local Match - $22,800, total - $400,000. In FY 24 the construction phase will be using Federal (STBG) - $2,000,000, Local Match</w:t>
      </w:r>
      <w:r w:rsidR="00F858C0">
        <w:rPr>
          <w:szCs w:val="24"/>
        </w:rPr>
        <w:t xml:space="preserve"> (5.7%) - $120,891, Other funds - $1,379,109, Total - $3,500,000.</w:t>
      </w:r>
    </w:p>
    <w:p w14:paraId="2A954127" w14:textId="7DE1BFAC" w:rsidR="003F545A" w:rsidRDefault="003F545A" w:rsidP="00B10BD7">
      <w:pPr>
        <w:pStyle w:val="ListParagraph"/>
        <w:tabs>
          <w:tab w:val="right" w:leader="dot" w:pos="10080"/>
        </w:tabs>
        <w:autoSpaceDE w:val="0"/>
        <w:autoSpaceDN w:val="0"/>
        <w:adjustRightInd w:val="0"/>
        <w:spacing w:line="276" w:lineRule="auto"/>
        <w:jc w:val="both"/>
        <w:rPr>
          <w:szCs w:val="24"/>
        </w:rPr>
      </w:pPr>
      <w:r>
        <w:rPr>
          <w:szCs w:val="24"/>
        </w:rPr>
        <w:t xml:space="preserve">Jeff Kramer </w:t>
      </w:r>
      <w:r w:rsidR="007006DF">
        <w:rPr>
          <w:szCs w:val="24"/>
        </w:rPr>
        <w:t xml:space="preserve">asked if the HSIP Roundabout at Castle Dome does not get funded can the project be used as HURF and further wanted to know if the city is locked into the STBG. Mr. Gutierrez stated that if we approve this </w:t>
      </w:r>
      <w:r w:rsidR="009E1ECE">
        <w:rPr>
          <w:szCs w:val="24"/>
        </w:rPr>
        <w:t xml:space="preserve">today and next month was July 1, we could essentially do a TIP Amendment for this project and change it all to HURF. YMPO can change the TIP amounts to HURF if and only if we have the capacity. </w:t>
      </w:r>
    </w:p>
    <w:p w14:paraId="1CFD8E78" w14:textId="1B19DBB6" w:rsidR="00F858C0" w:rsidRDefault="00F858C0" w:rsidP="00B10BD7">
      <w:pPr>
        <w:pStyle w:val="ListParagraph"/>
        <w:tabs>
          <w:tab w:val="right" w:leader="dot" w:pos="10080"/>
        </w:tabs>
        <w:autoSpaceDE w:val="0"/>
        <w:autoSpaceDN w:val="0"/>
        <w:adjustRightInd w:val="0"/>
        <w:spacing w:line="276" w:lineRule="auto"/>
        <w:jc w:val="both"/>
        <w:rPr>
          <w:szCs w:val="24"/>
        </w:rPr>
      </w:pPr>
      <w:r>
        <w:rPr>
          <w:szCs w:val="24"/>
        </w:rPr>
        <w:t>Both projects could possibly be requesting a TIP Amendment to change the funds to Highway Users Revenue Fund (HURF)</w:t>
      </w:r>
      <w:r w:rsidR="003F545A">
        <w:rPr>
          <w:szCs w:val="24"/>
        </w:rPr>
        <w:t xml:space="preserve"> if the capacity at the time can handle the amount.</w:t>
      </w:r>
    </w:p>
    <w:p w14:paraId="4671BB8F" w14:textId="14352B8D" w:rsidR="0043356F" w:rsidRDefault="0043356F" w:rsidP="00B10BD7">
      <w:pPr>
        <w:pStyle w:val="ListParagraph"/>
        <w:tabs>
          <w:tab w:val="right" w:leader="dot" w:pos="10080"/>
        </w:tabs>
        <w:autoSpaceDE w:val="0"/>
        <w:autoSpaceDN w:val="0"/>
        <w:adjustRightInd w:val="0"/>
        <w:spacing w:line="276" w:lineRule="auto"/>
        <w:jc w:val="both"/>
        <w:rPr>
          <w:szCs w:val="24"/>
        </w:rPr>
      </w:pPr>
    </w:p>
    <w:p w14:paraId="4B53D96A" w14:textId="7FD4E898" w:rsidR="0043356F" w:rsidRDefault="0043356F" w:rsidP="0043356F">
      <w:pPr>
        <w:pStyle w:val="ListParagraph"/>
        <w:tabs>
          <w:tab w:val="right" w:leader="dot" w:pos="10080"/>
        </w:tabs>
        <w:autoSpaceDE w:val="0"/>
        <w:autoSpaceDN w:val="0"/>
        <w:adjustRightInd w:val="0"/>
        <w:spacing w:line="276" w:lineRule="auto"/>
        <w:jc w:val="both"/>
        <w:rPr>
          <w:szCs w:val="24"/>
        </w:rPr>
      </w:pPr>
      <w:r>
        <w:rPr>
          <w:szCs w:val="24"/>
        </w:rPr>
        <w:t xml:space="preserve">Jeff Kramer motioned with corrections to san luis </w:t>
      </w:r>
      <w:r w:rsidR="00ED7E9C">
        <w:rPr>
          <w:szCs w:val="24"/>
        </w:rPr>
        <w:t>funding portion and remove the LTAP funding source to Local funds.</w:t>
      </w:r>
    </w:p>
    <w:p w14:paraId="25EC17D1" w14:textId="77777777" w:rsidR="00ED7E9C" w:rsidRDefault="00ED7E9C" w:rsidP="0043356F">
      <w:pPr>
        <w:pStyle w:val="ListParagraph"/>
        <w:tabs>
          <w:tab w:val="right" w:leader="dot" w:pos="10080"/>
        </w:tabs>
        <w:autoSpaceDE w:val="0"/>
        <w:autoSpaceDN w:val="0"/>
        <w:adjustRightInd w:val="0"/>
        <w:spacing w:line="276" w:lineRule="auto"/>
        <w:jc w:val="both"/>
        <w:rPr>
          <w:szCs w:val="24"/>
        </w:rPr>
      </w:pPr>
    </w:p>
    <w:p w14:paraId="4663F072" w14:textId="45FAA2BF" w:rsidR="0043356F" w:rsidRDefault="0043356F" w:rsidP="0043356F">
      <w:pPr>
        <w:pStyle w:val="ListParagraph"/>
        <w:tabs>
          <w:tab w:val="right" w:leader="dot" w:pos="10080"/>
        </w:tabs>
        <w:autoSpaceDE w:val="0"/>
        <w:autoSpaceDN w:val="0"/>
        <w:adjustRightInd w:val="0"/>
        <w:spacing w:line="276" w:lineRule="auto"/>
        <w:jc w:val="both"/>
        <w:rPr>
          <w:szCs w:val="24"/>
        </w:rPr>
      </w:pPr>
      <w:r>
        <w:rPr>
          <w:szCs w:val="24"/>
        </w:rPr>
        <w:t>Jennifer</w:t>
      </w:r>
      <w:r w:rsidR="00BF2B18">
        <w:rPr>
          <w:szCs w:val="24"/>
        </w:rPr>
        <w:t xml:space="preserve"> Albers</w:t>
      </w:r>
      <w:bookmarkStart w:id="0" w:name="_GoBack"/>
      <w:bookmarkEnd w:id="0"/>
      <w:r>
        <w:rPr>
          <w:szCs w:val="24"/>
        </w:rPr>
        <w:t xml:space="preserve"> seconded </w:t>
      </w:r>
      <w:r w:rsidR="00ED7E9C">
        <w:rPr>
          <w:szCs w:val="24"/>
        </w:rPr>
        <w:t>the motion</w:t>
      </w:r>
    </w:p>
    <w:p w14:paraId="60DC29C3" w14:textId="793AFF2B" w:rsidR="00ED7E9C" w:rsidRDefault="00ED7E9C" w:rsidP="0043356F">
      <w:pPr>
        <w:pStyle w:val="ListParagraph"/>
        <w:tabs>
          <w:tab w:val="right" w:leader="dot" w:pos="10080"/>
        </w:tabs>
        <w:autoSpaceDE w:val="0"/>
        <w:autoSpaceDN w:val="0"/>
        <w:adjustRightInd w:val="0"/>
        <w:spacing w:line="276" w:lineRule="auto"/>
        <w:jc w:val="both"/>
        <w:rPr>
          <w:szCs w:val="24"/>
        </w:rPr>
      </w:pPr>
    </w:p>
    <w:p w14:paraId="675C12F3" w14:textId="2EDB13E7" w:rsidR="00ED7E9C" w:rsidRDefault="00ED7E9C" w:rsidP="0043356F">
      <w:pPr>
        <w:pStyle w:val="ListParagraph"/>
        <w:tabs>
          <w:tab w:val="right" w:leader="dot" w:pos="10080"/>
        </w:tabs>
        <w:autoSpaceDE w:val="0"/>
        <w:autoSpaceDN w:val="0"/>
        <w:adjustRightInd w:val="0"/>
        <w:spacing w:line="276" w:lineRule="auto"/>
        <w:jc w:val="both"/>
        <w:rPr>
          <w:szCs w:val="24"/>
        </w:rPr>
      </w:pPr>
      <w:r>
        <w:rPr>
          <w:szCs w:val="24"/>
        </w:rPr>
        <w:t xml:space="preserve">Motion carried </w:t>
      </w:r>
      <w:r w:rsidR="00E377B7">
        <w:rPr>
          <w:szCs w:val="24"/>
        </w:rPr>
        <w:t>unanimously</w:t>
      </w:r>
    </w:p>
    <w:p w14:paraId="67884B83" w14:textId="77777777" w:rsidR="00874170" w:rsidRDefault="00874170" w:rsidP="009161E3">
      <w:pPr>
        <w:tabs>
          <w:tab w:val="right" w:leader="dot" w:pos="10080"/>
        </w:tabs>
        <w:autoSpaceDE w:val="0"/>
        <w:autoSpaceDN w:val="0"/>
        <w:adjustRightInd w:val="0"/>
        <w:spacing w:line="276" w:lineRule="auto"/>
        <w:jc w:val="both"/>
        <w:rPr>
          <w:szCs w:val="24"/>
        </w:rPr>
      </w:pPr>
    </w:p>
    <w:p w14:paraId="0410EEC3" w14:textId="77777777" w:rsidR="00874170" w:rsidRPr="004C1235" w:rsidRDefault="00874170" w:rsidP="00786A2E">
      <w:pPr>
        <w:pStyle w:val="ListParagraph"/>
        <w:numPr>
          <w:ilvl w:val="0"/>
          <w:numId w:val="17"/>
        </w:numPr>
        <w:tabs>
          <w:tab w:val="right" w:leader="dot" w:pos="10080"/>
        </w:tabs>
        <w:autoSpaceDE w:val="0"/>
        <w:autoSpaceDN w:val="0"/>
        <w:adjustRightInd w:val="0"/>
        <w:spacing w:line="276" w:lineRule="auto"/>
        <w:jc w:val="both"/>
        <w:rPr>
          <w:b/>
          <w:szCs w:val="24"/>
        </w:rPr>
      </w:pPr>
      <w:r w:rsidRPr="00F1243D">
        <w:rPr>
          <w:b/>
          <w:szCs w:val="24"/>
          <w:u w:val="single"/>
        </w:rPr>
        <w:t xml:space="preserve">Project Updates </w:t>
      </w:r>
      <w:r w:rsidRPr="004C1235">
        <w:rPr>
          <w:b/>
          <w:szCs w:val="24"/>
        </w:rPr>
        <w:tab/>
        <w:t>Information and Discussion</w:t>
      </w:r>
    </w:p>
    <w:p w14:paraId="18A455F5" w14:textId="2A7AEC3B" w:rsidR="00874170" w:rsidRDefault="00874170" w:rsidP="00874170">
      <w:pPr>
        <w:pStyle w:val="ListParagraph"/>
        <w:tabs>
          <w:tab w:val="right" w:leader="dot" w:pos="10080"/>
        </w:tabs>
        <w:autoSpaceDE w:val="0"/>
        <w:autoSpaceDN w:val="0"/>
        <w:adjustRightInd w:val="0"/>
        <w:spacing w:line="276" w:lineRule="auto"/>
        <w:jc w:val="both"/>
        <w:rPr>
          <w:szCs w:val="24"/>
        </w:rPr>
      </w:pPr>
      <w:r w:rsidRPr="00AA70DE">
        <w:rPr>
          <w:szCs w:val="24"/>
        </w:rPr>
        <w:t>YMPO staff</w:t>
      </w:r>
      <w:r>
        <w:rPr>
          <w:szCs w:val="24"/>
        </w:rPr>
        <w:t xml:space="preserve"> and </w:t>
      </w:r>
      <w:r w:rsidR="00490D31">
        <w:rPr>
          <w:szCs w:val="24"/>
        </w:rPr>
        <w:t xml:space="preserve">TAC members </w:t>
      </w:r>
      <w:r w:rsidR="000E1535">
        <w:rPr>
          <w:szCs w:val="24"/>
        </w:rPr>
        <w:t>had the opportunity to share their thoughts on the 2019 Roads and Streets conference</w:t>
      </w:r>
      <w:r w:rsidR="00C37676">
        <w:rPr>
          <w:szCs w:val="24"/>
        </w:rPr>
        <w:t xml:space="preserve">. </w:t>
      </w:r>
    </w:p>
    <w:p w14:paraId="59854982" w14:textId="77777777" w:rsidR="00233556" w:rsidRPr="00E778B1" w:rsidRDefault="00233556" w:rsidP="00595797">
      <w:pPr>
        <w:tabs>
          <w:tab w:val="right" w:leader="dot" w:pos="10080"/>
        </w:tabs>
        <w:autoSpaceDE w:val="0"/>
        <w:autoSpaceDN w:val="0"/>
        <w:adjustRightInd w:val="0"/>
        <w:spacing w:line="276" w:lineRule="auto"/>
        <w:jc w:val="both"/>
        <w:rPr>
          <w:szCs w:val="24"/>
        </w:rPr>
      </w:pPr>
    </w:p>
    <w:p w14:paraId="32FADA47" w14:textId="40F81715" w:rsidR="00F1243D" w:rsidRPr="00453A8A" w:rsidRDefault="00453A8A" w:rsidP="00F45C42">
      <w:pPr>
        <w:pStyle w:val="ListParagraph"/>
        <w:numPr>
          <w:ilvl w:val="0"/>
          <w:numId w:val="15"/>
        </w:numPr>
        <w:tabs>
          <w:tab w:val="right" w:leader="dot" w:pos="10080"/>
        </w:tabs>
        <w:autoSpaceDE w:val="0"/>
        <w:autoSpaceDN w:val="0"/>
        <w:adjustRightInd w:val="0"/>
        <w:spacing w:line="276" w:lineRule="auto"/>
        <w:jc w:val="both"/>
        <w:rPr>
          <w:b/>
          <w:szCs w:val="24"/>
          <w:u w:val="single"/>
        </w:rPr>
      </w:pPr>
      <w:r w:rsidRPr="00453A8A">
        <w:rPr>
          <w:b/>
          <w:szCs w:val="24"/>
          <w:u w:val="single"/>
        </w:rPr>
        <w:t>In-kind Match Forms</w:t>
      </w:r>
      <w:r>
        <w:rPr>
          <w:b/>
          <w:szCs w:val="24"/>
          <w:u w:val="single"/>
        </w:rPr>
        <w:t xml:space="preserve"> </w:t>
      </w:r>
      <w:r w:rsidRPr="00453A8A">
        <w:rPr>
          <w:b/>
          <w:szCs w:val="24"/>
        </w:rPr>
        <w:tab/>
        <w:t>Information and Discussion</w:t>
      </w:r>
    </w:p>
    <w:p w14:paraId="72259ED8" w14:textId="573B67B9" w:rsidR="004C1235" w:rsidRDefault="00453A8A" w:rsidP="004C1235">
      <w:pPr>
        <w:pStyle w:val="ListParagraph"/>
        <w:tabs>
          <w:tab w:val="right" w:leader="dot" w:pos="10080"/>
        </w:tabs>
        <w:autoSpaceDE w:val="0"/>
        <w:autoSpaceDN w:val="0"/>
        <w:adjustRightInd w:val="0"/>
        <w:spacing w:line="276" w:lineRule="auto"/>
        <w:jc w:val="both"/>
        <w:rPr>
          <w:szCs w:val="24"/>
        </w:rPr>
      </w:pPr>
      <w:r>
        <w:rPr>
          <w:szCs w:val="24"/>
        </w:rPr>
        <w:t xml:space="preserve">YMPO </w:t>
      </w:r>
      <w:r w:rsidR="00A657AB">
        <w:rPr>
          <w:szCs w:val="24"/>
        </w:rPr>
        <w:t xml:space="preserve">staff reminded TAC to complete and turn in In-Kind Match forms. </w:t>
      </w:r>
    </w:p>
    <w:p w14:paraId="1D070F6F" w14:textId="77777777" w:rsidR="00C22382" w:rsidRDefault="00C22382" w:rsidP="004C1235">
      <w:pPr>
        <w:pStyle w:val="ListParagraph"/>
        <w:tabs>
          <w:tab w:val="right" w:leader="dot" w:pos="10080"/>
        </w:tabs>
        <w:autoSpaceDE w:val="0"/>
        <w:autoSpaceDN w:val="0"/>
        <w:adjustRightInd w:val="0"/>
        <w:spacing w:line="276" w:lineRule="auto"/>
        <w:jc w:val="both"/>
        <w:rPr>
          <w:szCs w:val="24"/>
        </w:rPr>
      </w:pPr>
    </w:p>
    <w:p w14:paraId="08331081" w14:textId="77777777" w:rsidR="007337DC" w:rsidRPr="00592B92" w:rsidRDefault="007337DC" w:rsidP="00592B92">
      <w:pPr>
        <w:tabs>
          <w:tab w:val="right" w:leader="dot" w:pos="10080"/>
        </w:tabs>
        <w:autoSpaceDE w:val="0"/>
        <w:autoSpaceDN w:val="0"/>
        <w:adjustRightInd w:val="0"/>
        <w:spacing w:line="276" w:lineRule="auto"/>
        <w:jc w:val="both"/>
        <w:rPr>
          <w:szCs w:val="24"/>
        </w:rPr>
      </w:pPr>
    </w:p>
    <w:p w14:paraId="543E883D" w14:textId="15AA0FF1" w:rsidR="004C1235" w:rsidRPr="00C8484D" w:rsidRDefault="004C1235" w:rsidP="001F3094">
      <w:pPr>
        <w:pStyle w:val="ListParagraph"/>
        <w:numPr>
          <w:ilvl w:val="0"/>
          <w:numId w:val="15"/>
        </w:numPr>
        <w:tabs>
          <w:tab w:val="right" w:leader="dot" w:pos="10080"/>
        </w:tabs>
        <w:autoSpaceDE w:val="0"/>
        <w:autoSpaceDN w:val="0"/>
        <w:adjustRightInd w:val="0"/>
        <w:spacing w:line="276" w:lineRule="auto"/>
        <w:jc w:val="both"/>
        <w:rPr>
          <w:b/>
          <w:szCs w:val="24"/>
        </w:rPr>
      </w:pPr>
      <w:r>
        <w:rPr>
          <w:b/>
          <w:szCs w:val="24"/>
          <w:u w:val="single"/>
        </w:rPr>
        <w:t>T</w:t>
      </w:r>
      <w:r w:rsidRPr="00C8484D">
        <w:rPr>
          <w:b/>
          <w:szCs w:val="24"/>
          <w:u w:val="single"/>
        </w:rPr>
        <w:t>AC Status Reports</w:t>
      </w:r>
      <w:r w:rsidRPr="00C8484D">
        <w:rPr>
          <w:b/>
          <w:szCs w:val="24"/>
        </w:rPr>
        <w:tab/>
        <w:t>Information and Discussion</w:t>
      </w:r>
    </w:p>
    <w:p w14:paraId="7DFD6DC0" w14:textId="33575A8D" w:rsidR="004C1235" w:rsidRPr="00B513DC" w:rsidRDefault="004C1235" w:rsidP="004C1235">
      <w:pPr>
        <w:pStyle w:val="ListParagraph"/>
        <w:tabs>
          <w:tab w:val="right" w:leader="dot" w:pos="10080"/>
        </w:tabs>
        <w:autoSpaceDE w:val="0"/>
        <w:autoSpaceDN w:val="0"/>
        <w:adjustRightInd w:val="0"/>
        <w:spacing w:line="276" w:lineRule="auto"/>
        <w:ind w:hanging="720"/>
        <w:jc w:val="both"/>
        <w:rPr>
          <w:szCs w:val="24"/>
          <w:u w:val="single"/>
        </w:rPr>
      </w:pPr>
      <w:r w:rsidRPr="00A6623E">
        <w:rPr>
          <w:szCs w:val="24"/>
        </w:rPr>
        <w:tab/>
      </w:r>
      <w:r w:rsidRPr="00B513DC">
        <w:rPr>
          <w:szCs w:val="24"/>
        </w:rPr>
        <w:t>Member agencies ha</w:t>
      </w:r>
      <w:r w:rsidR="00490D31">
        <w:rPr>
          <w:szCs w:val="24"/>
        </w:rPr>
        <w:t>d</w:t>
      </w:r>
      <w:r w:rsidRPr="00B513DC">
        <w:rPr>
          <w:szCs w:val="24"/>
        </w:rPr>
        <w:t xml:space="preserve"> the opportunity to report the status of their projects (Local or Federal). </w:t>
      </w:r>
    </w:p>
    <w:p w14:paraId="7E686252" w14:textId="77777777" w:rsidR="004C1235" w:rsidRPr="00FF218B" w:rsidRDefault="004C1235" w:rsidP="00422AC6">
      <w:pPr>
        <w:tabs>
          <w:tab w:val="right" w:leader="dot" w:pos="10080"/>
        </w:tabs>
        <w:ind w:left="1440" w:hanging="720"/>
        <w:jc w:val="both"/>
        <w:rPr>
          <w:szCs w:val="24"/>
        </w:rPr>
      </w:pPr>
    </w:p>
    <w:p w14:paraId="0590E27F" w14:textId="77777777" w:rsidR="004C1235" w:rsidRDefault="004C1235" w:rsidP="004C1235">
      <w:pPr>
        <w:tabs>
          <w:tab w:val="right" w:leader="dot" w:pos="10080"/>
        </w:tabs>
        <w:spacing w:line="276" w:lineRule="auto"/>
        <w:ind w:left="1440" w:hanging="720"/>
        <w:jc w:val="both"/>
        <w:rPr>
          <w:szCs w:val="24"/>
          <w:u w:val="single"/>
        </w:rPr>
      </w:pPr>
      <w:r w:rsidRPr="00362947">
        <w:rPr>
          <w:szCs w:val="24"/>
          <w:u w:val="single"/>
        </w:rPr>
        <w:t>Town of Wellton:</w:t>
      </w:r>
    </w:p>
    <w:p w14:paraId="224DDB9C" w14:textId="109EF5E6" w:rsidR="004C1235" w:rsidRDefault="004C1235" w:rsidP="004C1235">
      <w:pPr>
        <w:tabs>
          <w:tab w:val="right" w:leader="dot" w:pos="10080"/>
        </w:tabs>
        <w:spacing w:line="276" w:lineRule="auto"/>
        <w:ind w:left="1440" w:hanging="720"/>
        <w:jc w:val="both"/>
        <w:rPr>
          <w:szCs w:val="24"/>
        </w:rPr>
      </w:pPr>
      <w:r w:rsidRPr="00FD4CF3">
        <w:rPr>
          <w:b/>
          <w:bCs/>
          <w:szCs w:val="24"/>
        </w:rPr>
        <w:t>Coyote Wash Bridge</w:t>
      </w:r>
      <w:r w:rsidR="007657F0">
        <w:rPr>
          <w:szCs w:val="24"/>
        </w:rPr>
        <w:t>- this project is moving forward</w:t>
      </w:r>
    </w:p>
    <w:p w14:paraId="55A5145A" w14:textId="78B5D729" w:rsidR="00AE0961" w:rsidRDefault="00AE0961" w:rsidP="00B5485F">
      <w:pPr>
        <w:tabs>
          <w:tab w:val="right" w:leader="dot" w:pos="10080"/>
        </w:tabs>
        <w:spacing w:line="276" w:lineRule="auto"/>
        <w:jc w:val="both"/>
        <w:rPr>
          <w:szCs w:val="24"/>
          <w:u w:val="single"/>
        </w:rPr>
      </w:pPr>
    </w:p>
    <w:p w14:paraId="22CA4566" w14:textId="2D489C68" w:rsidR="004C1235" w:rsidRDefault="004C1235" w:rsidP="004C1235">
      <w:pPr>
        <w:tabs>
          <w:tab w:val="right" w:leader="dot" w:pos="10080"/>
        </w:tabs>
        <w:spacing w:line="276" w:lineRule="auto"/>
        <w:ind w:left="1440" w:hanging="720"/>
        <w:jc w:val="both"/>
        <w:rPr>
          <w:szCs w:val="24"/>
          <w:u w:val="single"/>
        </w:rPr>
      </w:pPr>
      <w:r w:rsidRPr="00362947">
        <w:rPr>
          <w:szCs w:val="24"/>
          <w:u w:val="single"/>
        </w:rPr>
        <w:t>Yuma County:</w:t>
      </w:r>
    </w:p>
    <w:p w14:paraId="219DFC8F" w14:textId="77777777" w:rsidR="00DB44A6" w:rsidRDefault="004C1235" w:rsidP="004C1235">
      <w:pPr>
        <w:tabs>
          <w:tab w:val="right" w:leader="dot" w:pos="10080"/>
        </w:tabs>
        <w:spacing w:line="276" w:lineRule="auto"/>
        <w:ind w:left="1440" w:hanging="720"/>
        <w:jc w:val="both"/>
        <w:rPr>
          <w:szCs w:val="24"/>
        </w:rPr>
      </w:pPr>
      <w:r w:rsidRPr="00FD4CF3">
        <w:rPr>
          <w:b/>
          <w:bCs/>
          <w:szCs w:val="24"/>
        </w:rPr>
        <w:t>County 14th Street overlay, Avenue A to Avenue D.</w:t>
      </w:r>
      <w:r w:rsidR="00FD4CF3" w:rsidRPr="00FD4CF3">
        <w:rPr>
          <w:b/>
          <w:bCs/>
          <w:szCs w:val="24"/>
        </w:rPr>
        <w:t xml:space="preserve">- </w:t>
      </w:r>
      <w:r w:rsidR="00DB44A6" w:rsidRPr="00DB44A6">
        <w:rPr>
          <w:szCs w:val="24"/>
        </w:rPr>
        <w:t>working with contractor on chip</w:t>
      </w:r>
    </w:p>
    <w:p w14:paraId="75F4EBDD" w14:textId="34A7BA2C" w:rsidR="004C1235" w:rsidRPr="00DB44A6" w:rsidRDefault="00DB44A6" w:rsidP="004C1235">
      <w:pPr>
        <w:tabs>
          <w:tab w:val="right" w:leader="dot" w:pos="10080"/>
        </w:tabs>
        <w:spacing w:line="276" w:lineRule="auto"/>
        <w:ind w:left="1440" w:hanging="720"/>
        <w:jc w:val="both"/>
        <w:rPr>
          <w:szCs w:val="24"/>
        </w:rPr>
      </w:pPr>
      <w:r w:rsidRPr="00DB44A6">
        <w:rPr>
          <w:szCs w:val="24"/>
        </w:rPr>
        <w:t xml:space="preserve">seal issue </w:t>
      </w:r>
    </w:p>
    <w:p w14:paraId="0D28FF0E" w14:textId="1A5B33CE" w:rsidR="007C3FE4" w:rsidRPr="00FD4CF3" w:rsidRDefault="007C3FE4" w:rsidP="004C1235">
      <w:pPr>
        <w:tabs>
          <w:tab w:val="right" w:leader="dot" w:pos="10080"/>
        </w:tabs>
        <w:spacing w:line="276" w:lineRule="auto"/>
        <w:ind w:left="1440" w:hanging="720"/>
        <w:jc w:val="both"/>
        <w:rPr>
          <w:b/>
          <w:bCs/>
          <w:szCs w:val="24"/>
        </w:rPr>
      </w:pPr>
      <w:r w:rsidRPr="00FD4CF3">
        <w:rPr>
          <w:b/>
          <w:bCs/>
          <w:szCs w:val="24"/>
        </w:rPr>
        <w:t>Bridge 7751: Wellton/Mohawk – 37E &amp; County 6</w:t>
      </w:r>
      <w:r w:rsidRPr="00FD4CF3">
        <w:rPr>
          <w:b/>
          <w:bCs/>
          <w:szCs w:val="24"/>
          <w:vertAlign w:val="superscript"/>
        </w:rPr>
        <w:t>th</w:t>
      </w:r>
      <w:r w:rsidRPr="00FD4CF3">
        <w:rPr>
          <w:b/>
          <w:bCs/>
          <w:szCs w:val="24"/>
        </w:rPr>
        <w:t xml:space="preserve"> Street</w:t>
      </w:r>
    </w:p>
    <w:p w14:paraId="37DF253A" w14:textId="34F691E7" w:rsidR="007C3FE4" w:rsidRPr="00FD4CF3" w:rsidRDefault="007C3FE4" w:rsidP="004C1235">
      <w:pPr>
        <w:tabs>
          <w:tab w:val="right" w:leader="dot" w:pos="10080"/>
        </w:tabs>
        <w:spacing w:line="276" w:lineRule="auto"/>
        <w:ind w:left="1440" w:hanging="720"/>
        <w:jc w:val="both"/>
        <w:rPr>
          <w:b/>
          <w:bCs/>
          <w:szCs w:val="24"/>
        </w:rPr>
      </w:pPr>
      <w:r w:rsidRPr="00FD4CF3">
        <w:rPr>
          <w:b/>
          <w:bCs/>
          <w:szCs w:val="24"/>
        </w:rPr>
        <w:t>Bridge 8865: Mohawk Canal Bridge – 46E &amp; County 1 ½ Street</w:t>
      </w:r>
    </w:p>
    <w:p w14:paraId="1A03F991" w14:textId="77777777" w:rsidR="00002DC5" w:rsidRPr="000E32F2" w:rsidRDefault="00002DC5" w:rsidP="00B5485F">
      <w:pPr>
        <w:tabs>
          <w:tab w:val="right" w:leader="dot" w:pos="10080"/>
        </w:tabs>
        <w:spacing w:line="276" w:lineRule="auto"/>
        <w:jc w:val="both"/>
        <w:rPr>
          <w:szCs w:val="24"/>
          <w:u w:val="single"/>
        </w:rPr>
      </w:pPr>
    </w:p>
    <w:p w14:paraId="17A43036" w14:textId="77777777" w:rsidR="004C1235" w:rsidRPr="00362947" w:rsidRDefault="004C1235" w:rsidP="004C1235">
      <w:pPr>
        <w:tabs>
          <w:tab w:val="right" w:leader="dot" w:pos="10080"/>
        </w:tabs>
        <w:spacing w:line="276" w:lineRule="auto"/>
        <w:ind w:left="1440" w:hanging="720"/>
        <w:jc w:val="both"/>
        <w:rPr>
          <w:szCs w:val="24"/>
          <w:u w:val="single"/>
        </w:rPr>
      </w:pPr>
      <w:r w:rsidRPr="00362947">
        <w:rPr>
          <w:szCs w:val="24"/>
          <w:u w:val="single"/>
        </w:rPr>
        <w:t>City of San Luis:</w:t>
      </w:r>
    </w:p>
    <w:p w14:paraId="10DA43DD" w14:textId="5199878D" w:rsidR="004C1235" w:rsidRPr="00FD4CF3" w:rsidRDefault="004C1235" w:rsidP="004C1235">
      <w:pPr>
        <w:tabs>
          <w:tab w:val="right" w:leader="dot" w:pos="10080"/>
        </w:tabs>
        <w:spacing w:line="276" w:lineRule="auto"/>
        <w:ind w:left="1440" w:hanging="720"/>
        <w:jc w:val="both"/>
        <w:rPr>
          <w:b/>
          <w:bCs/>
          <w:szCs w:val="24"/>
        </w:rPr>
      </w:pPr>
      <w:r w:rsidRPr="00FD4CF3">
        <w:rPr>
          <w:b/>
          <w:bCs/>
          <w:szCs w:val="24"/>
        </w:rPr>
        <w:t xml:space="preserve">Juan Sanchez </w:t>
      </w:r>
      <w:r w:rsidR="009C76E7" w:rsidRPr="00FD4CF3">
        <w:rPr>
          <w:b/>
          <w:bCs/>
          <w:szCs w:val="24"/>
        </w:rPr>
        <w:t>Boulevard.</w:t>
      </w:r>
      <w:r w:rsidR="009C76E7">
        <w:rPr>
          <w:b/>
          <w:bCs/>
          <w:szCs w:val="24"/>
        </w:rPr>
        <w:t xml:space="preserve"> -</w:t>
      </w:r>
      <w:r w:rsidR="004358BC">
        <w:rPr>
          <w:b/>
          <w:bCs/>
          <w:szCs w:val="24"/>
        </w:rPr>
        <w:t xml:space="preserve"> </w:t>
      </w:r>
      <w:r w:rsidR="004358BC" w:rsidRPr="009C76E7">
        <w:rPr>
          <w:szCs w:val="24"/>
        </w:rPr>
        <w:t xml:space="preserve">working with ADOT on </w:t>
      </w:r>
      <w:r w:rsidR="009C76E7" w:rsidRPr="009C76E7">
        <w:rPr>
          <w:szCs w:val="24"/>
        </w:rPr>
        <w:t>environmental</w:t>
      </w:r>
      <w:r w:rsidR="004358BC" w:rsidRPr="009C76E7">
        <w:rPr>
          <w:szCs w:val="24"/>
        </w:rPr>
        <w:t xml:space="preserve"> </w:t>
      </w:r>
    </w:p>
    <w:p w14:paraId="206A2A43" w14:textId="2589E0FB" w:rsidR="004C1235" w:rsidRPr="00FD4CF3" w:rsidRDefault="004C1235" w:rsidP="004C1235">
      <w:pPr>
        <w:tabs>
          <w:tab w:val="right" w:leader="dot" w:pos="10080"/>
        </w:tabs>
        <w:spacing w:line="276" w:lineRule="auto"/>
        <w:ind w:left="1440" w:hanging="720"/>
        <w:jc w:val="both"/>
        <w:rPr>
          <w:b/>
          <w:bCs/>
          <w:szCs w:val="24"/>
        </w:rPr>
      </w:pPr>
    </w:p>
    <w:p w14:paraId="23E40FED" w14:textId="6478AE97" w:rsidR="004C1235" w:rsidRDefault="004C1235" w:rsidP="004C1235">
      <w:pPr>
        <w:tabs>
          <w:tab w:val="right" w:leader="dot" w:pos="10080"/>
        </w:tabs>
        <w:spacing w:line="276" w:lineRule="auto"/>
        <w:ind w:left="1440" w:hanging="720"/>
        <w:jc w:val="both"/>
        <w:rPr>
          <w:szCs w:val="24"/>
          <w:u w:val="single"/>
        </w:rPr>
      </w:pPr>
      <w:r w:rsidRPr="00362947">
        <w:rPr>
          <w:szCs w:val="24"/>
          <w:u w:val="single"/>
        </w:rPr>
        <w:t>City of Yuma:</w:t>
      </w:r>
    </w:p>
    <w:p w14:paraId="3EF3621A" w14:textId="69653052" w:rsidR="0084025D" w:rsidRPr="00FD4CF3" w:rsidRDefault="0084025D" w:rsidP="0084025D">
      <w:pPr>
        <w:tabs>
          <w:tab w:val="right" w:leader="dot" w:pos="10080"/>
        </w:tabs>
        <w:spacing w:line="276" w:lineRule="auto"/>
        <w:ind w:left="1440" w:hanging="720"/>
        <w:jc w:val="both"/>
        <w:rPr>
          <w:b/>
          <w:bCs/>
          <w:szCs w:val="24"/>
        </w:rPr>
      </w:pPr>
      <w:r w:rsidRPr="00FD4CF3">
        <w:rPr>
          <w:b/>
          <w:bCs/>
          <w:szCs w:val="24"/>
        </w:rPr>
        <w:lastRenderedPageBreak/>
        <w:t>1</w:t>
      </w:r>
      <w:r w:rsidRPr="00FD4CF3">
        <w:rPr>
          <w:b/>
          <w:bCs/>
          <w:szCs w:val="24"/>
          <w:vertAlign w:val="superscript"/>
        </w:rPr>
        <w:t>st</w:t>
      </w:r>
      <w:r w:rsidRPr="00FD4CF3">
        <w:rPr>
          <w:b/>
          <w:bCs/>
          <w:szCs w:val="24"/>
        </w:rPr>
        <w:t xml:space="preserve"> Avenue, 16</w:t>
      </w:r>
      <w:r w:rsidRPr="00FD4CF3">
        <w:rPr>
          <w:b/>
          <w:bCs/>
          <w:szCs w:val="24"/>
          <w:vertAlign w:val="superscript"/>
        </w:rPr>
        <w:t xml:space="preserve">th </w:t>
      </w:r>
      <w:r w:rsidRPr="00FD4CF3">
        <w:rPr>
          <w:b/>
          <w:bCs/>
          <w:szCs w:val="24"/>
        </w:rPr>
        <w:t xml:space="preserve">Street to </w:t>
      </w:r>
      <w:r w:rsidR="00EB19B1" w:rsidRPr="00FD4CF3">
        <w:rPr>
          <w:b/>
          <w:bCs/>
          <w:szCs w:val="24"/>
        </w:rPr>
        <w:t>Orange</w:t>
      </w:r>
      <w:r w:rsidR="001058C3">
        <w:rPr>
          <w:b/>
          <w:bCs/>
          <w:szCs w:val="24"/>
        </w:rPr>
        <w:t>- closed</w:t>
      </w:r>
      <w:r w:rsidR="009C76E7" w:rsidRPr="00EB19B1">
        <w:rPr>
          <w:szCs w:val="24"/>
        </w:rPr>
        <w:t xml:space="preserve"> </w:t>
      </w:r>
      <w:r w:rsidR="00EB19B1" w:rsidRPr="00EB19B1">
        <w:rPr>
          <w:szCs w:val="24"/>
        </w:rPr>
        <w:t>due to water and sewer work</w:t>
      </w:r>
    </w:p>
    <w:p w14:paraId="0C50E7FA" w14:textId="1C758CC2" w:rsidR="0084025D" w:rsidRPr="00FD4CF3" w:rsidRDefault="0084025D" w:rsidP="0084025D">
      <w:pPr>
        <w:tabs>
          <w:tab w:val="right" w:leader="dot" w:pos="10080"/>
        </w:tabs>
        <w:spacing w:line="276" w:lineRule="auto"/>
        <w:ind w:left="1440" w:hanging="720"/>
        <w:jc w:val="both"/>
        <w:rPr>
          <w:b/>
          <w:bCs/>
          <w:szCs w:val="24"/>
        </w:rPr>
      </w:pPr>
      <w:r w:rsidRPr="00FD4CF3">
        <w:rPr>
          <w:b/>
          <w:bCs/>
          <w:szCs w:val="24"/>
        </w:rPr>
        <w:t>16</w:t>
      </w:r>
      <w:r w:rsidRPr="00FD4CF3">
        <w:rPr>
          <w:b/>
          <w:bCs/>
          <w:szCs w:val="24"/>
          <w:vertAlign w:val="superscript"/>
        </w:rPr>
        <w:t>th</w:t>
      </w:r>
      <w:r w:rsidRPr="00FD4CF3">
        <w:rPr>
          <w:b/>
          <w:bCs/>
          <w:szCs w:val="24"/>
        </w:rPr>
        <w:t xml:space="preserve"> Street, Avenue B to Avenue C</w:t>
      </w:r>
      <w:r w:rsidR="00EB19B1">
        <w:rPr>
          <w:b/>
          <w:bCs/>
          <w:szCs w:val="24"/>
        </w:rPr>
        <w:t xml:space="preserve">- </w:t>
      </w:r>
      <w:r w:rsidR="006B1117" w:rsidRPr="006B1117">
        <w:rPr>
          <w:szCs w:val="24"/>
        </w:rPr>
        <w:t>work will begin in the winter</w:t>
      </w:r>
      <w:r w:rsidR="006B1117">
        <w:rPr>
          <w:szCs w:val="24"/>
        </w:rPr>
        <w:t xml:space="preserve"> for </w:t>
      </w:r>
      <w:r w:rsidR="000F369E">
        <w:rPr>
          <w:szCs w:val="24"/>
        </w:rPr>
        <w:t>hot in place recycling</w:t>
      </w:r>
    </w:p>
    <w:p w14:paraId="2CE1E14C" w14:textId="77777777" w:rsidR="001058C3" w:rsidRDefault="0084025D" w:rsidP="0084025D">
      <w:pPr>
        <w:tabs>
          <w:tab w:val="right" w:leader="dot" w:pos="10080"/>
        </w:tabs>
        <w:spacing w:line="276" w:lineRule="auto"/>
        <w:ind w:left="1440" w:hanging="720"/>
        <w:jc w:val="both"/>
        <w:rPr>
          <w:szCs w:val="24"/>
        </w:rPr>
      </w:pPr>
      <w:r w:rsidRPr="00FD4CF3">
        <w:rPr>
          <w:b/>
          <w:bCs/>
          <w:szCs w:val="24"/>
        </w:rPr>
        <w:t>Avenue 9E Bike Lanes, North Frontage Road to 24</w:t>
      </w:r>
      <w:r w:rsidRPr="00FD4CF3">
        <w:rPr>
          <w:b/>
          <w:bCs/>
          <w:szCs w:val="24"/>
          <w:vertAlign w:val="superscript"/>
        </w:rPr>
        <w:t>th</w:t>
      </w:r>
      <w:r w:rsidRPr="00FD4CF3">
        <w:rPr>
          <w:b/>
          <w:bCs/>
          <w:szCs w:val="24"/>
        </w:rPr>
        <w:t xml:space="preserve"> Street</w:t>
      </w:r>
      <w:r w:rsidR="001058C3">
        <w:rPr>
          <w:b/>
          <w:bCs/>
          <w:szCs w:val="24"/>
        </w:rPr>
        <w:t xml:space="preserve">- </w:t>
      </w:r>
      <w:r w:rsidR="00EB19B1" w:rsidRPr="001058C3">
        <w:rPr>
          <w:szCs w:val="24"/>
        </w:rPr>
        <w:t>under con</w:t>
      </w:r>
      <w:r w:rsidR="001058C3" w:rsidRPr="001058C3">
        <w:rPr>
          <w:szCs w:val="24"/>
        </w:rPr>
        <w:t xml:space="preserve">struction and </w:t>
      </w:r>
    </w:p>
    <w:p w14:paraId="16E019A5" w14:textId="65DEBC12" w:rsidR="0084025D" w:rsidRPr="001058C3" w:rsidRDefault="001058C3" w:rsidP="0084025D">
      <w:pPr>
        <w:tabs>
          <w:tab w:val="right" w:leader="dot" w:pos="10080"/>
        </w:tabs>
        <w:spacing w:line="276" w:lineRule="auto"/>
        <w:ind w:left="1440" w:hanging="720"/>
        <w:jc w:val="both"/>
        <w:rPr>
          <w:szCs w:val="24"/>
        </w:rPr>
      </w:pPr>
      <w:r w:rsidRPr="001058C3">
        <w:rPr>
          <w:szCs w:val="24"/>
        </w:rPr>
        <w:t xml:space="preserve">should be completed at the end of June 2019 </w:t>
      </w:r>
    </w:p>
    <w:p w14:paraId="5556609D" w14:textId="1FCF9CAD" w:rsidR="00F23E35" w:rsidRPr="00FD4CF3" w:rsidRDefault="0084025D" w:rsidP="00B5485F">
      <w:pPr>
        <w:tabs>
          <w:tab w:val="right" w:leader="dot" w:pos="10080"/>
        </w:tabs>
        <w:spacing w:line="276" w:lineRule="auto"/>
        <w:ind w:left="1440" w:hanging="720"/>
        <w:jc w:val="both"/>
        <w:rPr>
          <w:b/>
          <w:bCs/>
          <w:szCs w:val="24"/>
        </w:rPr>
      </w:pPr>
      <w:r w:rsidRPr="00FD4CF3">
        <w:rPr>
          <w:b/>
          <w:bCs/>
          <w:szCs w:val="24"/>
        </w:rPr>
        <w:t>4</w:t>
      </w:r>
      <w:r w:rsidRPr="00FD4CF3">
        <w:rPr>
          <w:b/>
          <w:bCs/>
          <w:szCs w:val="24"/>
          <w:vertAlign w:val="superscript"/>
        </w:rPr>
        <w:t>th</w:t>
      </w:r>
      <w:r w:rsidRPr="00FD4CF3">
        <w:rPr>
          <w:b/>
          <w:bCs/>
          <w:szCs w:val="24"/>
        </w:rPr>
        <w:t xml:space="preserve"> Avenue, 32</w:t>
      </w:r>
      <w:r w:rsidRPr="00FD4CF3">
        <w:rPr>
          <w:b/>
          <w:bCs/>
          <w:szCs w:val="24"/>
          <w:vertAlign w:val="superscript"/>
        </w:rPr>
        <w:t>nd</w:t>
      </w:r>
      <w:r w:rsidRPr="00FD4CF3">
        <w:rPr>
          <w:b/>
          <w:bCs/>
          <w:szCs w:val="24"/>
        </w:rPr>
        <w:t xml:space="preserve"> Street to 40</w:t>
      </w:r>
      <w:r w:rsidRPr="00FD4CF3">
        <w:rPr>
          <w:b/>
          <w:bCs/>
          <w:szCs w:val="24"/>
          <w:vertAlign w:val="superscript"/>
        </w:rPr>
        <w:t>th</w:t>
      </w:r>
      <w:r w:rsidRPr="00FD4CF3">
        <w:rPr>
          <w:b/>
          <w:bCs/>
          <w:szCs w:val="24"/>
        </w:rPr>
        <w:t xml:space="preserve"> Street</w:t>
      </w:r>
      <w:r w:rsidR="001058C3">
        <w:rPr>
          <w:b/>
          <w:bCs/>
          <w:szCs w:val="24"/>
        </w:rPr>
        <w:t xml:space="preserve">- completed </w:t>
      </w:r>
    </w:p>
    <w:p w14:paraId="4436D8F6" w14:textId="77777777" w:rsidR="00F23E35" w:rsidRDefault="00F23E35" w:rsidP="004C1235">
      <w:pPr>
        <w:tabs>
          <w:tab w:val="right" w:leader="dot" w:pos="10080"/>
        </w:tabs>
        <w:spacing w:line="276" w:lineRule="auto"/>
        <w:ind w:left="1440" w:hanging="720"/>
        <w:jc w:val="both"/>
        <w:rPr>
          <w:szCs w:val="24"/>
          <w:u w:val="single"/>
        </w:rPr>
      </w:pPr>
    </w:p>
    <w:p w14:paraId="13D6DE48" w14:textId="498CB0C5" w:rsidR="004C1235" w:rsidRDefault="004C1235" w:rsidP="00B5485F">
      <w:pPr>
        <w:tabs>
          <w:tab w:val="right" w:leader="dot" w:pos="10080"/>
        </w:tabs>
        <w:spacing w:line="276" w:lineRule="auto"/>
        <w:ind w:left="1440" w:hanging="720"/>
        <w:jc w:val="both"/>
        <w:rPr>
          <w:szCs w:val="24"/>
        </w:rPr>
      </w:pPr>
      <w:r w:rsidRPr="00362947">
        <w:rPr>
          <w:szCs w:val="24"/>
          <w:u w:val="single"/>
        </w:rPr>
        <w:t>City of Somerton:</w:t>
      </w:r>
    </w:p>
    <w:p w14:paraId="64D3ABFE" w14:textId="78EA5DB7" w:rsidR="00F23E35" w:rsidRDefault="007560C7" w:rsidP="004C1235">
      <w:pPr>
        <w:tabs>
          <w:tab w:val="right" w:leader="dot" w:pos="10080"/>
        </w:tabs>
        <w:spacing w:line="276" w:lineRule="auto"/>
        <w:ind w:left="1440" w:hanging="720"/>
        <w:jc w:val="both"/>
        <w:rPr>
          <w:szCs w:val="24"/>
        </w:rPr>
      </w:pPr>
      <w:r w:rsidRPr="00FD4CF3">
        <w:rPr>
          <w:b/>
          <w:bCs/>
          <w:szCs w:val="24"/>
        </w:rPr>
        <w:t>Cesar Chavez Main Street to Jefferson</w:t>
      </w:r>
      <w:r w:rsidR="001C4BD5">
        <w:rPr>
          <w:szCs w:val="24"/>
        </w:rPr>
        <w:t xml:space="preserve">- </w:t>
      </w:r>
      <w:r w:rsidR="00C55197">
        <w:rPr>
          <w:szCs w:val="24"/>
        </w:rPr>
        <w:t xml:space="preserve">the </w:t>
      </w:r>
      <w:r w:rsidR="00E377B7">
        <w:rPr>
          <w:szCs w:val="24"/>
        </w:rPr>
        <w:t>design</w:t>
      </w:r>
      <w:r w:rsidR="00C55197">
        <w:rPr>
          <w:szCs w:val="24"/>
        </w:rPr>
        <w:t xml:space="preserve"> is completed 100%</w:t>
      </w:r>
      <w:r w:rsidR="00E377B7">
        <w:rPr>
          <w:szCs w:val="24"/>
        </w:rPr>
        <w:t xml:space="preserve"> and </w:t>
      </w:r>
      <w:r w:rsidR="00977E5A">
        <w:rPr>
          <w:szCs w:val="24"/>
        </w:rPr>
        <w:t xml:space="preserve">Somerton </w:t>
      </w:r>
    </w:p>
    <w:p w14:paraId="521A2C51" w14:textId="205C77F9" w:rsidR="00977E5A" w:rsidRPr="00977E5A" w:rsidRDefault="00977E5A" w:rsidP="00977E5A">
      <w:pPr>
        <w:tabs>
          <w:tab w:val="right" w:leader="dot" w:pos="10080"/>
        </w:tabs>
        <w:spacing w:line="276" w:lineRule="auto"/>
        <w:ind w:left="720"/>
        <w:jc w:val="both"/>
        <w:rPr>
          <w:szCs w:val="24"/>
        </w:rPr>
      </w:pPr>
      <w:r>
        <w:rPr>
          <w:szCs w:val="24"/>
        </w:rPr>
        <w:t xml:space="preserve">Said that there might be a cost savings in design and might possibly ask to see if </w:t>
      </w:r>
      <w:r w:rsidR="00422AC6">
        <w:rPr>
          <w:szCs w:val="24"/>
        </w:rPr>
        <w:t xml:space="preserve">the </w:t>
      </w:r>
      <w:r>
        <w:rPr>
          <w:szCs w:val="24"/>
        </w:rPr>
        <w:t xml:space="preserve">savings could potentially be put into the construction phase. </w:t>
      </w:r>
    </w:p>
    <w:p w14:paraId="6D72BE19" w14:textId="77777777" w:rsidR="007560C7" w:rsidRDefault="007560C7" w:rsidP="004C1235">
      <w:pPr>
        <w:tabs>
          <w:tab w:val="right" w:leader="dot" w:pos="10080"/>
        </w:tabs>
        <w:spacing w:line="276" w:lineRule="auto"/>
        <w:ind w:left="1440" w:hanging="720"/>
        <w:jc w:val="both"/>
        <w:rPr>
          <w:szCs w:val="24"/>
          <w:u w:val="single"/>
        </w:rPr>
      </w:pPr>
    </w:p>
    <w:p w14:paraId="351A1FA9" w14:textId="352B9A85" w:rsidR="004C1235" w:rsidRDefault="004C1235" w:rsidP="004C1235">
      <w:pPr>
        <w:tabs>
          <w:tab w:val="right" w:leader="dot" w:pos="10080"/>
        </w:tabs>
        <w:spacing w:line="276" w:lineRule="auto"/>
        <w:ind w:left="1440" w:hanging="720"/>
        <w:jc w:val="both"/>
        <w:rPr>
          <w:szCs w:val="24"/>
          <w:u w:val="single"/>
        </w:rPr>
      </w:pPr>
      <w:r w:rsidRPr="00362947">
        <w:rPr>
          <w:szCs w:val="24"/>
          <w:u w:val="single"/>
        </w:rPr>
        <w:t>ADOT:</w:t>
      </w:r>
    </w:p>
    <w:p w14:paraId="633207DA" w14:textId="75235E79" w:rsidR="000671C7" w:rsidRDefault="000671C7" w:rsidP="000671C7">
      <w:pPr>
        <w:ind w:left="720"/>
        <w:rPr>
          <w:szCs w:val="24"/>
        </w:rPr>
      </w:pPr>
      <w:r w:rsidRPr="000671C7">
        <w:rPr>
          <w:b/>
          <w:bCs/>
          <w:color w:val="000000"/>
          <w:szCs w:val="24"/>
        </w:rPr>
        <w:t>I-</w:t>
      </w:r>
      <w:r w:rsidRPr="000671C7">
        <w:rPr>
          <w:b/>
          <w:bCs/>
          <w:szCs w:val="24"/>
        </w:rPr>
        <w:t>8, MP 46 SW of Dateland Pavement Preservation</w:t>
      </w:r>
      <w:r w:rsidRPr="000671C7">
        <w:rPr>
          <w:szCs w:val="24"/>
        </w:rPr>
        <w:t>- project consists of milling and paving mainline and crossroads on I-8 for 20 miles</w:t>
      </w:r>
      <w:r w:rsidR="004F73E1" w:rsidRPr="000671C7">
        <w:rPr>
          <w:szCs w:val="24"/>
        </w:rPr>
        <w:t xml:space="preserve">. </w:t>
      </w:r>
      <w:r w:rsidRPr="000671C7">
        <w:rPr>
          <w:szCs w:val="24"/>
        </w:rPr>
        <w:t>Construction funding programmed in fiscal year 2019</w:t>
      </w:r>
      <w:r w:rsidR="004F73E1" w:rsidRPr="000671C7">
        <w:rPr>
          <w:szCs w:val="24"/>
        </w:rPr>
        <w:t xml:space="preserve">. </w:t>
      </w:r>
      <w:r w:rsidRPr="000671C7">
        <w:rPr>
          <w:szCs w:val="24"/>
        </w:rPr>
        <w:t>All comments have been addressed</w:t>
      </w:r>
      <w:r w:rsidR="004F73E1" w:rsidRPr="000671C7">
        <w:rPr>
          <w:szCs w:val="24"/>
        </w:rPr>
        <w:t xml:space="preserve">. </w:t>
      </w:r>
      <w:r w:rsidRPr="000671C7">
        <w:rPr>
          <w:szCs w:val="24"/>
        </w:rPr>
        <w:t>Project scheduled to advertise by May 10</w:t>
      </w:r>
      <w:r w:rsidRPr="000671C7">
        <w:rPr>
          <w:szCs w:val="24"/>
          <w:vertAlign w:val="superscript"/>
        </w:rPr>
        <w:t>th</w:t>
      </w:r>
      <w:r w:rsidRPr="000671C7">
        <w:rPr>
          <w:szCs w:val="24"/>
        </w:rPr>
        <w:t>, 2019.</w:t>
      </w:r>
    </w:p>
    <w:p w14:paraId="276C2427" w14:textId="00F977D0" w:rsidR="000671C7" w:rsidRDefault="000671C7" w:rsidP="000671C7">
      <w:pPr>
        <w:ind w:left="720"/>
        <w:rPr>
          <w:szCs w:val="24"/>
        </w:rPr>
      </w:pPr>
      <w:r w:rsidRPr="000671C7">
        <w:rPr>
          <w:b/>
          <w:bCs/>
          <w:color w:val="000000"/>
          <w:szCs w:val="24"/>
        </w:rPr>
        <w:t>US 95 @ Ave 8E Intersection-</w:t>
      </w:r>
      <w:r w:rsidRPr="000671C7">
        <w:rPr>
          <w:b/>
          <w:bCs/>
          <w:szCs w:val="24"/>
        </w:rPr>
        <w:t xml:space="preserve"> </w:t>
      </w:r>
      <w:r w:rsidRPr="000671C7">
        <w:rPr>
          <w:szCs w:val="24"/>
        </w:rPr>
        <w:t>Consists of constructing a traffic signal at the intersection of US 95 &amp; Ave 8E.  The project was awarded to Stormwater Plans LLC. dba SWP Contracting &amp; Paving</w:t>
      </w:r>
      <w:r w:rsidR="004F73E1" w:rsidRPr="000671C7">
        <w:rPr>
          <w:szCs w:val="24"/>
        </w:rPr>
        <w:t xml:space="preserve">. </w:t>
      </w:r>
      <w:r w:rsidRPr="000671C7">
        <w:rPr>
          <w:szCs w:val="24"/>
        </w:rPr>
        <w:t>Contractor is working on roadway excavation, placing concrete curb &amp; gutter, and placing geo fabric.</w:t>
      </w:r>
    </w:p>
    <w:p w14:paraId="469C584B" w14:textId="698F35B1" w:rsidR="00C1436B" w:rsidRPr="00C1436B" w:rsidRDefault="00C1436B" w:rsidP="00C1436B">
      <w:pPr>
        <w:ind w:left="720"/>
        <w:rPr>
          <w:bCs/>
          <w:szCs w:val="24"/>
        </w:rPr>
      </w:pPr>
      <w:r w:rsidRPr="00C1436B">
        <w:rPr>
          <w:b/>
          <w:bCs/>
          <w:color w:val="000000"/>
          <w:szCs w:val="24"/>
        </w:rPr>
        <w:t>I-</w:t>
      </w:r>
      <w:r w:rsidRPr="00C1436B">
        <w:rPr>
          <w:b/>
          <w:bCs/>
          <w:szCs w:val="24"/>
        </w:rPr>
        <w:t>8, MP 141-147.6 Micro Seal Project-</w:t>
      </w:r>
      <w:r w:rsidRPr="00C1436B">
        <w:rPr>
          <w:szCs w:val="24"/>
        </w:rPr>
        <w:t xml:space="preserve"> The project funding has been moved to fiscal year 2020</w:t>
      </w:r>
      <w:r w:rsidR="004F73E1" w:rsidRPr="00C1436B">
        <w:rPr>
          <w:szCs w:val="24"/>
        </w:rPr>
        <w:t xml:space="preserve">. </w:t>
      </w:r>
      <w:r w:rsidRPr="00C1436B">
        <w:rPr>
          <w:szCs w:val="24"/>
        </w:rPr>
        <w:t>Pre-scoping document complete.</w:t>
      </w:r>
    </w:p>
    <w:p w14:paraId="76F41BD2" w14:textId="25BD5969" w:rsidR="00C1436B" w:rsidRPr="00C1436B" w:rsidRDefault="00C1436B" w:rsidP="00C1436B">
      <w:pPr>
        <w:ind w:left="720"/>
        <w:rPr>
          <w:bCs/>
          <w:szCs w:val="24"/>
        </w:rPr>
      </w:pPr>
      <w:r w:rsidRPr="00C1436B">
        <w:rPr>
          <w:b/>
          <w:bCs/>
          <w:color w:val="000000"/>
          <w:szCs w:val="24"/>
        </w:rPr>
        <w:t>I-</w:t>
      </w:r>
      <w:r w:rsidRPr="00C1436B">
        <w:rPr>
          <w:b/>
          <w:bCs/>
          <w:szCs w:val="24"/>
        </w:rPr>
        <w:t>8, MP 0.1 – 31 Various Bridges Deck Rehab</w:t>
      </w:r>
      <w:r>
        <w:rPr>
          <w:b/>
          <w:bCs/>
          <w:szCs w:val="24"/>
        </w:rPr>
        <w:t>-</w:t>
      </w:r>
      <w:r w:rsidRPr="00C1436B">
        <w:rPr>
          <w:szCs w:val="24"/>
        </w:rPr>
        <w:t xml:space="preserve"> Bridge deck rehabilitation project</w:t>
      </w:r>
      <w:r w:rsidR="004F73E1" w:rsidRPr="00C1436B">
        <w:rPr>
          <w:szCs w:val="24"/>
        </w:rPr>
        <w:t xml:space="preserve">. </w:t>
      </w:r>
      <w:r w:rsidRPr="00C1436B">
        <w:rPr>
          <w:szCs w:val="24"/>
        </w:rPr>
        <w:t>Final design has begun, and survey work is taking place</w:t>
      </w:r>
      <w:r w:rsidR="004F73E1" w:rsidRPr="00C1436B">
        <w:rPr>
          <w:szCs w:val="24"/>
        </w:rPr>
        <w:t xml:space="preserve">. </w:t>
      </w:r>
      <w:r w:rsidRPr="00C1436B">
        <w:rPr>
          <w:szCs w:val="24"/>
        </w:rPr>
        <w:t>30% plans expected to be submitted in May 2019.</w:t>
      </w:r>
    </w:p>
    <w:p w14:paraId="0DDC3AAF" w14:textId="4F4AD8E2" w:rsidR="00C1436B" w:rsidRPr="00C1436B" w:rsidRDefault="00C1436B" w:rsidP="00C1436B">
      <w:pPr>
        <w:ind w:left="720"/>
        <w:rPr>
          <w:bCs/>
          <w:szCs w:val="24"/>
        </w:rPr>
      </w:pPr>
      <w:r w:rsidRPr="00C1436B">
        <w:rPr>
          <w:b/>
          <w:bCs/>
          <w:color w:val="000000"/>
          <w:szCs w:val="24"/>
        </w:rPr>
        <w:t>I-</w:t>
      </w:r>
      <w:r w:rsidRPr="00C1436B">
        <w:rPr>
          <w:b/>
          <w:bCs/>
          <w:szCs w:val="24"/>
        </w:rPr>
        <w:t>8, Avenue 36E to MP 46 Pave. Preservation-</w:t>
      </w:r>
      <w:r w:rsidRPr="00C1436B">
        <w:rPr>
          <w:szCs w:val="24"/>
        </w:rPr>
        <w:t xml:space="preserve"> Project consists of pavement rehabilitation from milepost 37 to 46 on I-8</w:t>
      </w:r>
      <w:r w:rsidR="004F73E1" w:rsidRPr="00C1436B">
        <w:rPr>
          <w:szCs w:val="24"/>
        </w:rPr>
        <w:t xml:space="preserve">. </w:t>
      </w:r>
      <w:r w:rsidRPr="00C1436B">
        <w:rPr>
          <w:szCs w:val="24"/>
        </w:rPr>
        <w:t>Design will kick-off meeting was held</w:t>
      </w:r>
      <w:r w:rsidR="004F73E1" w:rsidRPr="00C1436B">
        <w:rPr>
          <w:szCs w:val="24"/>
        </w:rPr>
        <w:t xml:space="preserve">. </w:t>
      </w:r>
      <w:r w:rsidRPr="00C1436B">
        <w:rPr>
          <w:szCs w:val="24"/>
        </w:rPr>
        <w:t>The 60% plans were submitted for review and comments were sent back</w:t>
      </w:r>
      <w:r w:rsidR="004F73E1" w:rsidRPr="00C1436B">
        <w:rPr>
          <w:szCs w:val="24"/>
        </w:rPr>
        <w:t xml:space="preserve">. </w:t>
      </w:r>
      <w:r w:rsidRPr="00C1436B">
        <w:rPr>
          <w:szCs w:val="24"/>
        </w:rPr>
        <w:t>95% plans are expected to be submitted in November for review</w:t>
      </w:r>
      <w:r w:rsidR="004F73E1" w:rsidRPr="00C1436B">
        <w:rPr>
          <w:szCs w:val="24"/>
        </w:rPr>
        <w:t xml:space="preserve">. </w:t>
      </w:r>
      <w:r w:rsidRPr="00C1436B">
        <w:rPr>
          <w:szCs w:val="24"/>
        </w:rPr>
        <w:t>Construction is programmed for 4th quarter FY 20’.</w:t>
      </w:r>
    </w:p>
    <w:p w14:paraId="54C3F48F" w14:textId="2808D2C5" w:rsidR="00C1436B" w:rsidRPr="00C1436B" w:rsidRDefault="00C1436B" w:rsidP="00C1436B">
      <w:pPr>
        <w:ind w:left="720"/>
        <w:rPr>
          <w:bCs/>
          <w:szCs w:val="24"/>
        </w:rPr>
      </w:pPr>
      <w:r w:rsidRPr="00C1436B">
        <w:rPr>
          <w:b/>
          <w:bCs/>
          <w:color w:val="000000"/>
          <w:szCs w:val="24"/>
        </w:rPr>
        <w:t>I-</w:t>
      </w:r>
      <w:r w:rsidRPr="00C1436B">
        <w:rPr>
          <w:b/>
          <w:bCs/>
          <w:szCs w:val="24"/>
        </w:rPr>
        <w:t>8, MP 82-96, E. of Yuma/Maricopa County Line</w:t>
      </w:r>
      <w:r>
        <w:rPr>
          <w:b/>
          <w:bCs/>
          <w:szCs w:val="24"/>
        </w:rPr>
        <w:t>-</w:t>
      </w:r>
      <w:r w:rsidRPr="00C1436B">
        <w:rPr>
          <w:szCs w:val="24"/>
        </w:rPr>
        <w:t xml:space="preserve"> Pavement preservation project for EB &amp; WB roadways</w:t>
      </w:r>
      <w:r w:rsidR="004F73E1" w:rsidRPr="00C1436B">
        <w:rPr>
          <w:szCs w:val="24"/>
        </w:rPr>
        <w:t xml:space="preserve">. </w:t>
      </w:r>
      <w:r w:rsidRPr="00C1436B">
        <w:rPr>
          <w:szCs w:val="24"/>
        </w:rPr>
        <w:t>Project scheduled to advertise in 2</w:t>
      </w:r>
      <w:r w:rsidRPr="00C1436B">
        <w:rPr>
          <w:szCs w:val="24"/>
          <w:vertAlign w:val="superscript"/>
        </w:rPr>
        <w:t>nd</w:t>
      </w:r>
      <w:r w:rsidRPr="00C1436B">
        <w:rPr>
          <w:szCs w:val="24"/>
        </w:rPr>
        <w:t xml:space="preserve"> quarter FY 20’</w:t>
      </w:r>
      <w:r w:rsidR="004F73E1" w:rsidRPr="00C1436B">
        <w:rPr>
          <w:szCs w:val="24"/>
        </w:rPr>
        <w:t xml:space="preserve">. </w:t>
      </w:r>
      <w:r w:rsidRPr="00C1436B">
        <w:rPr>
          <w:szCs w:val="24"/>
        </w:rPr>
        <w:t>100% plans were re-submitted for the team’s review</w:t>
      </w:r>
      <w:r w:rsidR="004F73E1" w:rsidRPr="00C1436B">
        <w:rPr>
          <w:szCs w:val="24"/>
        </w:rPr>
        <w:t xml:space="preserve">. </w:t>
      </w:r>
      <w:r w:rsidRPr="00C1436B">
        <w:rPr>
          <w:szCs w:val="24"/>
        </w:rPr>
        <w:t xml:space="preserve">Project is scheduled to advertise September 2019. </w:t>
      </w:r>
    </w:p>
    <w:p w14:paraId="7C89F97F" w14:textId="131AC04F" w:rsidR="00C1436B" w:rsidRPr="00C1436B" w:rsidRDefault="00C1436B" w:rsidP="00C1436B">
      <w:pPr>
        <w:ind w:left="720"/>
        <w:rPr>
          <w:bCs/>
          <w:szCs w:val="24"/>
        </w:rPr>
      </w:pPr>
      <w:r w:rsidRPr="00C1436B">
        <w:rPr>
          <w:b/>
          <w:bCs/>
          <w:color w:val="000000"/>
          <w:szCs w:val="24"/>
        </w:rPr>
        <w:t>I-</w:t>
      </w:r>
      <w:r w:rsidRPr="00C1436B">
        <w:rPr>
          <w:b/>
          <w:bCs/>
          <w:szCs w:val="24"/>
        </w:rPr>
        <w:t>8, Aztec to County Line (MP 71-82) Pav. Pres.-</w:t>
      </w:r>
      <w:r w:rsidRPr="00C1436B">
        <w:rPr>
          <w:szCs w:val="24"/>
        </w:rPr>
        <w:t xml:space="preserve"> The pre-design scoping document is complete</w:t>
      </w:r>
      <w:r w:rsidR="004F73E1" w:rsidRPr="00C1436B">
        <w:rPr>
          <w:szCs w:val="24"/>
        </w:rPr>
        <w:t xml:space="preserve">. </w:t>
      </w:r>
      <w:r w:rsidRPr="00C1436B">
        <w:rPr>
          <w:szCs w:val="24"/>
        </w:rPr>
        <w:t>The Pre-scoping document is being revised and has been completed.</w:t>
      </w:r>
    </w:p>
    <w:p w14:paraId="58025233" w14:textId="58A616FE" w:rsidR="00EA3D86" w:rsidRDefault="00EA3D86" w:rsidP="00EA3D86">
      <w:pPr>
        <w:ind w:left="720"/>
        <w:rPr>
          <w:color w:val="000000"/>
          <w:szCs w:val="24"/>
        </w:rPr>
      </w:pPr>
      <w:r w:rsidRPr="00EA3D86">
        <w:rPr>
          <w:b/>
          <w:bCs/>
          <w:color w:val="000000"/>
          <w:szCs w:val="24"/>
        </w:rPr>
        <w:t xml:space="preserve">US 95, Ave 9E to Aberdeen Road- </w:t>
      </w:r>
      <w:r w:rsidRPr="00EA3D86">
        <w:rPr>
          <w:color w:val="000000"/>
          <w:szCs w:val="24"/>
        </w:rPr>
        <w:t>Corridor is in the beginning design stage</w:t>
      </w:r>
      <w:r w:rsidR="004F73E1" w:rsidRPr="00EA3D86">
        <w:rPr>
          <w:color w:val="000000"/>
          <w:szCs w:val="24"/>
        </w:rPr>
        <w:t xml:space="preserve">. </w:t>
      </w:r>
      <w:r w:rsidRPr="00EA3D86">
        <w:rPr>
          <w:color w:val="000000"/>
          <w:szCs w:val="24"/>
        </w:rPr>
        <w:t>30% design of the corridor is complete</w:t>
      </w:r>
      <w:r w:rsidR="004F73E1" w:rsidRPr="00EA3D86">
        <w:rPr>
          <w:color w:val="000000"/>
          <w:szCs w:val="24"/>
        </w:rPr>
        <w:t xml:space="preserve">. </w:t>
      </w:r>
      <w:r w:rsidRPr="00EA3D86">
        <w:rPr>
          <w:color w:val="000000"/>
          <w:szCs w:val="24"/>
        </w:rPr>
        <w:t>Project consists of widening US 95 to a 5-lane section for the southern portion and a divided roadway further north</w:t>
      </w:r>
      <w:r w:rsidR="004F73E1" w:rsidRPr="00EA3D86">
        <w:rPr>
          <w:color w:val="000000"/>
          <w:szCs w:val="24"/>
        </w:rPr>
        <w:t xml:space="preserve">. </w:t>
      </w:r>
      <w:r w:rsidRPr="00EA3D86">
        <w:rPr>
          <w:color w:val="000000"/>
          <w:szCs w:val="24"/>
        </w:rPr>
        <w:t>Phase I was split into two projects</w:t>
      </w:r>
      <w:r w:rsidR="004F73E1" w:rsidRPr="00EA3D86">
        <w:rPr>
          <w:color w:val="000000"/>
          <w:szCs w:val="24"/>
        </w:rPr>
        <w:t xml:space="preserve">. </w:t>
      </w:r>
      <w:r w:rsidRPr="00EA3D86">
        <w:rPr>
          <w:color w:val="000000"/>
          <w:szCs w:val="24"/>
        </w:rPr>
        <w:t>Fortuna Wash Bridge project has been completed. Additional funding will need to be established to move forward with r/w and utility work for the second half of phase I.</w:t>
      </w:r>
    </w:p>
    <w:p w14:paraId="1CC8289C" w14:textId="3792DDF2" w:rsidR="00EA3D86" w:rsidRPr="00EA3D86" w:rsidRDefault="00EA3D86" w:rsidP="00EA3D86">
      <w:pPr>
        <w:ind w:left="720"/>
        <w:rPr>
          <w:b/>
          <w:bCs/>
          <w:szCs w:val="24"/>
        </w:rPr>
      </w:pPr>
      <w:r w:rsidRPr="00EA3D86">
        <w:rPr>
          <w:b/>
          <w:bCs/>
          <w:szCs w:val="24"/>
        </w:rPr>
        <w:t xml:space="preserve">Juan Sanchez Boulevard Corridor Study- </w:t>
      </w:r>
      <w:r w:rsidRPr="00C22382">
        <w:rPr>
          <w:szCs w:val="24"/>
        </w:rPr>
        <w:t>The study will look at widening Juan Sanchez Boulevard to a four-lane facility with concrete median separation</w:t>
      </w:r>
      <w:r w:rsidR="004F73E1" w:rsidRPr="00C22382">
        <w:rPr>
          <w:szCs w:val="24"/>
        </w:rPr>
        <w:t xml:space="preserve">. </w:t>
      </w:r>
      <w:r w:rsidRPr="00C22382">
        <w:rPr>
          <w:szCs w:val="24"/>
        </w:rPr>
        <w:t>Design will look at drainage and evaluate intersections</w:t>
      </w:r>
      <w:r w:rsidR="004F73E1" w:rsidRPr="00C22382">
        <w:rPr>
          <w:szCs w:val="24"/>
        </w:rPr>
        <w:t xml:space="preserve">. </w:t>
      </w:r>
      <w:r w:rsidRPr="00C22382">
        <w:rPr>
          <w:szCs w:val="24"/>
        </w:rPr>
        <w:t>Design Kick-off meeting was held 11/14/12</w:t>
      </w:r>
      <w:r w:rsidR="004F73E1" w:rsidRPr="00C22382">
        <w:rPr>
          <w:szCs w:val="24"/>
        </w:rPr>
        <w:t xml:space="preserve">. </w:t>
      </w:r>
      <w:r w:rsidRPr="00C22382">
        <w:rPr>
          <w:szCs w:val="24"/>
        </w:rPr>
        <w:t>Draft 30% plans have been submitted for review and comments sent back</w:t>
      </w:r>
      <w:r w:rsidR="004F73E1" w:rsidRPr="00C22382">
        <w:rPr>
          <w:szCs w:val="24"/>
        </w:rPr>
        <w:t xml:space="preserve">. </w:t>
      </w:r>
      <w:r w:rsidRPr="00C22382">
        <w:rPr>
          <w:szCs w:val="24"/>
        </w:rPr>
        <w:lastRenderedPageBreak/>
        <w:t>Environmental is moving forward expected to be complete by July 2019</w:t>
      </w:r>
      <w:r w:rsidR="004F73E1" w:rsidRPr="00C22382">
        <w:rPr>
          <w:szCs w:val="24"/>
        </w:rPr>
        <w:t xml:space="preserve">. </w:t>
      </w:r>
      <w:r w:rsidRPr="00C22382">
        <w:rPr>
          <w:szCs w:val="24"/>
        </w:rPr>
        <w:t>Once complete, geotechnical work can begin, and the 30% plans can be finalized.</w:t>
      </w:r>
    </w:p>
    <w:p w14:paraId="45CAA49D" w14:textId="3866102F" w:rsidR="00EA3D86" w:rsidRPr="00C22382" w:rsidRDefault="00EA3D86" w:rsidP="00EA3D86">
      <w:pPr>
        <w:ind w:left="720"/>
        <w:rPr>
          <w:szCs w:val="24"/>
        </w:rPr>
      </w:pPr>
      <w:r w:rsidRPr="00EA3D86">
        <w:rPr>
          <w:b/>
          <w:bCs/>
          <w:szCs w:val="24"/>
        </w:rPr>
        <w:t>US 95 &amp; Dome Valley Road Intersection Improvement</w:t>
      </w:r>
      <w:r w:rsidR="00C22382">
        <w:rPr>
          <w:b/>
          <w:bCs/>
          <w:szCs w:val="24"/>
        </w:rPr>
        <w:t>-</w:t>
      </w:r>
      <w:r w:rsidRPr="00EA3D86">
        <w:rPr>
          <w:b/>
          <w:bCs/>
          <w:szCs w:val="24"/>
        </w:rPr>
        <w:t xml:space="preserve"> </w:t>
      </w:r>
      <w:r w:rsidRPr="00C22382">
        <w:rPr>
          <w:szCs w:val="24"/>
        </w:rPr>
        <w:t>project funding approved</w:t>
      </w:r>
      <w:r w:rsidR="004F73E1" w:rsidRPr="00C22382">
        <w:rPr>
          <w:szCs w:val="24"/>
        </w:rPr>
        <w:t xml:space="preserve">. </w:t>
      </w:r>
      <w:r w:rsidRPr="00C22382">
        <w:rPr>
          <w:szCs w:val="24"/>
        </w:rPr>
        <w:t xml:space="preserve">JPA section is working on incorporating Yuma County comments into the draft and re-submitting for the team’s concurrence before </w:t>
      </w:r>
      <w:r w:rsidR="004F73E1" w:rsidRPr="00C22382">
        <w:rPr>
          <w:szCs w:val="24"/>
        </w:rPr>
        <w:t xml:space="preserve">completing. </w:t>
      </w:r>
      <w:r w:rsidRPr="00C22382">
        <w:rPr>
          <w:szCs w:val="24"/>
        </w:rPr>
        <w:t>Once the JPA is executed, design can move forward.</w:t>
      </w:r>
    </w:p>
    <w:p w14:paraId="3450246B" w14:textId="72E639A4" w:rsidR="00EA3D86" w:rsidRPr="00EA3D86" w:rsidRDefault="00EA3D86" w:rsidP="00EA3D86">
      <w:pPr>
        <w:ind w:left="720"/>
        <w:rPr>
          <w:b/>
          <w:bCs/>
          <w:szCs w:val="24"/>
        </w:rPr>
      </w:pPr>
      <w:r w:rsidRPr="00EA3D86">
        <w:rPr>
          <w:b/>
          <w:bCs/>
          <w:color w:val="000000"/>
          <w:szCs w:val="24"/>
        </w:rPr>
        <w:t>Ave E, SR 195 to Co.</w:t>
      </w:r>
      <w:r w:rsidRPr="00EA3D86">
        <w:rPr>
          <w:b/>
          <w:bCs/>
          <w:szCs w:val="24"/>
        </w:rPr>
        <w:t xml:space="preserve"> 18</w:t>
      </w:r>
      <w:r w:rsidRPr="00EA3D86">
        <w:rPr>
          <w:b/>
          <w:bCs/>
          <w:szCs w:val="24"/>
          <w:vertAlign w:val="superscript"/>
        </w:rPr>
        <w:t>th</w:t>
      </w:r>
      <w:r w:rsidRPr="00EA3D86">
        <w:rPr>
          <w:b/>
          <w:bCs/>
          <w:szCs w:val="24"/>
        </w:rPr>
        <w:t xml:space="preserve"> Street Corridor Study- </w:t>
      </w:r>
      <w:r w:rsidRPr="00C22382">
        <w:rPr>
          <w:szCs w:val="24"/>
        </w:rPr>
        <w:t>This is a Local Government project</w:t>
      </w:r>
      <w:r w:rsidR="004F73E1" w:rsidRPr="00C22382">
        <w:rPr>
          <w:szCs w:val="24"/>
        </w:rPr>
        <w:t xml:space="preserve">. </w:t>
      </w:r>
      <w:r w:rsidRPr="00C22382">
        <w:rPr>
          <w:szCs w:val="24"/>
        </w:rPr>
        <w:t>The study will look at continuing Ave E from SR 195 intersection through to County 18</w:t>
      </w:r>
      <w:r w:rsidRPr="00C22382">
        <w:rPr>
          <w:szCs w:val="24"/>
          <w:vertAlign w:val="superscript"/>
        </w:rPr>
        <w:t>th</w:t>
      </w:r>
      <w:r w:rsidRPr="00C22382">
        <w:rPr>
          <w:szCs w:val="24"/>
        </w:rPr>
        <w:t xml:space="preserve"> Street</w:t>
      </w:r>
      <w:r w:rsidR="004F73E1" w:rsidRPr="00C22382">
        <w:rPr>
          <w:szCs w:val="24"/>
        </w:rPr>
        <w:t xml:space="preserve">. </w:t>
      </w:r>
      <w:r w:rsidRPr="00C22382">
        <w:rPr>
          <w:szCs w:val="24"/>
        </w:rPr>
        <w:t>Final Design Concept Report has been sent out</w:t>
      </w:r>
      <w:r w:rsidR="004F73E1" w:rsidRPr="00C22382">
        <w:rPr>
          <w:szCs w:val="24"/>
        </w:rPr>
        <w:t xml:space="preserve">. </w:t>
      </w:r>
      <w:r w:rsidRPr="00C22382">
        <w:rPr>
          <w:szCs w:val="24"/>
        </w:rPr>
        <w:t>Working to get the environmental clearance finalized.</w:t>
      </w:r>
    </w:p>
    <w:p w14:paraId="1989D19E" w14:textId="77777777" w:rsidR="00C22382" w:rsidRDefault="00C22382" w:rsidP="004C1235">
      <w:pPr>
        <w:pStyle w:val="ListParagraph"/>
        <w:tabs>
          <w:tab w:val="right" w:leader="dot" w:pos="10080"/>
        </w:tabs>
        <w:autoSpaceDE w:val="0"/>
        <w:autoSpaceDN w:val="0"/>
        <w:adjustRightInd w:val="0"/>
        <w:spacing w:line="276" w:lineRule="auto"/>
        <w:jc w:val="both"/>
        <w:rPr>
          <w:szCs w:val="24"/>
          <w:u w:val="single"/>
        </w:rPr>
      </w:pPr>
    </w:p>
    <w:p w14:paraId="19BD1AF8" w14:textId="42E6564E" w:rsidR="004C1235" w:rsidRDefault="004C1235" w:rsidP="004C1235">
      <w:pPr>
        <w:pStyle w:val="ListParagraph"/>
        <w:tabs>
          <w:tab w:val="right" w:leader="dot" w:pos="10080"/>
        </w:tabs>
        <w:autoSpaceDE w:val="0"/>
        <w:autoSpaceDN w:val="0"/>
        <w:adjustRightInd w:val="0"/>
        <w:spacing w:line="276" w:lineRule="auto"/>
        <w:jc w:val="both"/>
        <w:rPr>
          <w:szCs w:val="24"/>
          <w:u w:val="single"/>
        </w:rPr>
      </w:pPr>
      <w:r w:rsidRPr="00362947">
        <w:rPr>
          <w:szCs w:val="24"/>
          <w:u w:val="single"/>
        </w:rPr>
        <w:t>Cocopah Indian Tribe:</w:t>
      </w:r>
    </w:p>
    <w:p w14:paraId="1768A841" w14:textId="40CDA02B" w:rsidR="00D7466E" w:rsidRPr="00D7466E" w:rsidRDefault="00D7466E" w:rsidP="004C1235">
      <w:pPr>
        <w:pStyle w:val="ListParagraph"/>
        <w:tabs>
          <w:tab w:val="right" w:leader="dot" w:pos="10080"/>
        </w:tabs>
        <w:autoSpaceDE w:val="0"/>
        <w:autoSpaceDN w:val="0"/>
        <w:adjustRightInd w:val="0"/>
        <w:spacing w:line="276" w:lineRule="auto"/>
        <w:jc w:val="both"/>
        <w:rPr>
          <w:szCs w:val="24"/>
        </w:rPr>
      </w:pPr>
      <w:r w:rsidRPr="00D7466E">
        <w:rPr>
          <w:szCs w:val="24"/>
        </w:rPr>
        <w:t>No updates</w:t>
      </w:r>
    </w:p>
    <w:p w14:paraId="15F5EC72" w14:textId="77777777" w:rsidR="004C1235" w:rsidRPr="00F8700B" w:rsidRDefault="004C1235" w:rsidP="00F8700B">
      <w:pPr>
        <w:tabs>
          <w:tab w:val="right" w:leader="dot" w:pos="10080"/>
        </w:tabs>
        <w:autoSpaceDE w:val="0"/>
        <w:autoSpaceDN w:val="0"/>
        <w:adjustRightInd w:val="0"/>
        <w:spacing w:line="276" w:lineRule="auto"/>
        <w:jc w:val="both"/>
        <w:rPr>
          <w:b/>
          <w:szCs w:val="24"/>
        </w:rPr>
      </w:pPr>
    </w:p>
    <w:p w14:paraId="289C4E94" w14:textId="400AB54A" w:rsidR="00B513DC" w:rsidRPr="004C1235" w:rsidRDefault="00A86B33" w:rsidP="001F3094">
      <w:pPr>
        <w:pStyle w:val="ListParagraph"/>
        <w:numPr>
          <w:ilvl w:val="0"/>
          <w:numId w:val="15"/>
        </w:numPr>
        <w:tabs>
          <w:tab w:val="right" w:leader="dot" w:pos="10080"/>
        </w:tabs>
        <w:autoSpaceDE w:val="0"/>
        <w:autoSpaceDN w:val="0"/>
        <w:adjustRightInd w:val="0"/>
        <w:spacing w:line="276" w:lineRule="auto"/>
        <w:jc w:val="both"/>
        <w:rPr>
          <w:b/>
          <w:szCs w:val="24"/>
        </w:rPr>
      </w:pPr>
      <w:r w:rsidRPr="004C1235">
        <w:rPr>
          <w:b/>
          <w:szCs w:val="24"/>
          <w:u w:val="single"/>
        </w:rPr>
        <w:t>Future Agenda Items</w:t>
      </w:r>
      <w:r w:rsidR="001125AC" w:rsidRPr="004C1235">
        <w:rPr>
          <w:b/>
          <w:szCs w:val="24"/>
        </w:rPr>
        <w:tab/>
        <w:t>Discussion</w:t>
      </w:r>
    </w:p>
    <w:p w14:paraId="44AF11CC" w14:textId="77777777" w:rsidR="00596838" w:rsidRDefault="00596838" w:rsidP="00596838">
      <w:pPr>
        <w:pStyle w:val="ListParagraph"/>
        <w:tabs>
          <w:tab w:val="right" w:leader="dot" w:pos="10080"/>
        </w:tabs>
        <w:spacing w:line="276" w:lineRule="auto"/>
        <w:ind w:hanging="720"/>
        <w:jc w:val="both"/>
        <w:rPr>
          <w:szCs w:val="24"/>
        </w:rPr>
      </w:pPr>
      <w:r>
        <w:rPr>
          <w:szCs w:val="24"/>
        </w:rPr>
        <w:tab/>
      </w:r>
      <w:r w:rsidR="00A86B33" w:rsidRPr="00B513DC">
        <w:rPr>
          <w:szCs w:val="24"/>
        </w:rPr>
        <w:t>Members will have the opportunity to suggest future items for the TAC agenda.</w:t>
      </w:r>
    </w:p>
    <w:p w14:paraId="66316DCE" w14:textId="0D046468" w:rsidR="00E96FD0" w:rsidRPr="00AE0961" w:rsidRDefault="00E96FD0" w:rsidP="00596838">
      <w:pPr>
        <w:pStyle w:val="ListParagraph"/>
        <w:numPr>
          <w:ilvl w:val="1"/>
          <w:numId w:val="1"/>
        </w:numPr>
        <w:tabs>
          <w:tab w:val="right" w:leader="dot" w:pos="10080"/>
        </w:tabs>
        <w:spacing w:line="276" w:lineRule="auto"/>
        <w:jc w:val="both"/>
        <w:rPr>
          <w:szCs w:val="24"/>
          <w:u w:val="single"/>
        </w:rPr>
      </w:pPr>
      <w:r w:rsidRPr="00596838">
        <w:rPr>
          <w:szCs w:val="24"/>
        </w:rPr>
        <w:t>Functional Classification</w:t>
      </w:r>
      <w:r w:rsidR="008D2EAE" w:rsidRPr="00596838">
        <w:rPr>
          <w:szCs w:val="24"/>
        </w:rPr>
        <w:t>.</w:t>
      </w:r>
    </w:p>
    <w:p w14:paraId="7C8C929B" w14:textId="439AF4A4" w:rsidR="00AE0961" w:rsidRDefault="00AE0961" w:rsidP="00596838">
      <w:pPr>
        <w:pStyle w:val="ListParagraph"/>
        <w:numPr>
          <w:ilvl w:val="1"/>
          <w:numId w:val="1"/>
        </w:numPr>
        <w:tabs>
          <w:tab w:val="right" w:leader="dot" w:pos="10080"/>
        </w:tabs>
        <w:spacing w:line="276" w:lineRule="auto"/>
        <w:jc w:val="both"/>
        <w:rPr>
          <w:szCs w:val="24"/>
        </w:rPr>
      </w:pPr>
      <w:r w:rsidRPr="00AE0961">
        <w:rPr>
          <w:szCs w:val="24"/>
        </w:rPr>
        <w:t>TIP Amendments</w:t>
      </w:r>
    </w:p>
    <w:p w14:paraId="2D6D0BD5" w14:textId="59F0A773" w:rsidR="00E96FD0" w:rsidRPr="00596838" w:rsidRDefault="00E96FD0" w:rsidP="00596838">
      <w:pPr>
        <w:tabs>
          <w:tab w:val="right" w:leader="dot" w:pos="10080"/>
        </w:tabs>
        <w:spacing w:line="276" w:lineRule="auto"/>
        <w:jc w:val="both"/>
        <w:rPr>
          <w:szCs w:val="24"/>
        </w:rPr>
      </w:pPr>
    </w:p>
    <w:p w14:paraId="368B49D9" w14:textId="19EA3ED5" w:rsidR="00B513DC" w:rsidRPr="004C1235" w:rsidRDefault="009B107B" w:rsidP="001F3094">
      <w:pPr>
        <w:pStyle w:val="ListParagraph"/>
        <w:numPr>
          <w:ilvl w:val="0"/>
          <w:numId w:val="15"/>
        </w:numPr>
        <w:tabs>
          <w:tab w:val="right" w:leader="dot" w:pos="10080"/>
        </w:tabs>
        <w:spacing w:line="276" w:lineRule="auto"/>
        <w:jc w:val="both"/>
        <w:rPr>
          <w:b/>
          <w:szCs w:val="24"/>
          <w:u w:val="single"/>
        </w:rPr>
      </w:pPr>
      <w:r w:rsidRPr="004C1235">
        <w:rPr>
          <w:b/>
          <w:szCs w:val="24"/>
          <w:u w:val="single"/>
        </w:rPr>
        <w:t>P</w:t>
      </w:r>
      <w:r w:rsidR="00A273A0" w:rsidRPr="004C1235">
        <w:rPr>
          <w:b/>
          <w:szCs w:val="24"/>
          <w:u w:val="single"/>
        </w:rPr>
        <w:t>rogress Reports</w:t>
      </w:r>
      <w:r w:rsidR="001D59B5" w:rsidRPr="004C1235">
        <w:rPr>
          <w:b/>
          <w:szCs w:val="24"/>
        </w:rPr>
        <w:tab/>
        <w:t>Discussion</w:t>
      </w:r>
    </w:p>
    <w:p w14:paraId="5B22026F" w14:textId="79B84DA9" w:rsidR="00891F52" w:rsidRDefault="00524C2C" w:rsidP="00645E0B">
      <w:pPr>
        <w:pStyle w:val="ListParagraph"/>
        <w:tabs>
          <w:tab w:val="right" w:leader="dot" w:pos="10080"/>
        </w:tabs>
        <w:spacing w:line="276" w:lineRule="auto"/>
        <w:ind w:hanging="720"/>
        <w:jc w:val="both"/>
        <w:rPr>
          <w:szCs w:val="24"/>
        </w:rPr>
      </w:pPr>
      <w:r>
        <w:rPr>
          <w:szCs w:val="24"/>
        </w:rPr>
        <w:tab/>
      </w:r>
      <w:r w:rsidR="00A273A0" w:rsidRPr="00B513DC">
        <w:rPr>
          <w:szCs w:val="24"/>
        </w:rPr>
        <w:t xml:space="preserve">YMPO staff </w:t>
      </w:r>
      <w:r w:rsidR="00EB19B1" w:rsidRPr="00B513DC">
        <w:rPr>
          <w:szCs w:val="24"/>
        </w:rPr>
        <w:t>supplied</w:t>
      </w:r>
      <w:r w:rsidR="00A273A0" w:rsidRPr="00B513DC">
        <w:rPr>
          <w:szCs w:val="24"/>
        </w:rPr>
        <w:t xml:space="preserve"> a summary of recent activities.</w:t>
      </w:r>
    </w:p>
    <w:p w14:paraId="4971EA89" w14:textId="640805BF" w:rsidR="00BC2E88" w:rsidRDefault="00136114" w:rsidP="001F2EC3">
      <w:pPr>
        <w:pStyle w:val="ListParagraph"/>
        <w:numPr>
          <w:ilvl w:val="0"/>
          <w:numId w:val="2"/>
        </w:numPr>
        <w:tabs>
          <w:tab w:val="right" w:leader="dot" w:pos="10080"/>
        </w:tabs>
        <w:spacing w:line="276" w:lineRule="auto"/>
        <w:ind w:left="1440" w:hanging="720"/>
        <w:jc w:val="both"/>
        <w:rPr>
          <w:szCs w:val="24"/>
        </w:rPr>
      </w:pPr>
      <w:r>
        <w:rPr>
          <w:szCs w:val="24"/>
        </w:rPr>
        <w:t>April 11 – YMPO TAC Meeting – Charles Gutierrez, Melissa Ramos, De’Laurien</w:t>
      </w:r>
      <w:r w:rsidR="00B5567D">
        <w:rPr>
          <w:szCs w:val="24"/>
        </w:rPr>
        <w:t xml:space="preserve"> McKenzie</w:t>
      </w:r>
      <w:r>
        <w:rPr>
          <w:szCs w:val="24"/>
        </w:rPr>
        <w:t xml:space="preserve"> attended</w:t>
      </w:r>
    </w:p>
    <w:p w14:paraId="2BA6BC6C" w14:textId="18B6AF00" w:rsidR="00044F58" w:rsidRDefault="00044F58" w:rsidP="001F2EC3">
      <w:pPr>
        <w:pStyle w:val="ListParagraph"/>
        <w:numPr>
          <w:ilvl w:val="0"/>
          <w:numId w:val="2"/>
        </w:numPr>
        <w:tabs>
          <w:tab w:val="right" w:leader="dot" w:pos="10080"/>
        </w:tabs>
        <w:spacing w:line="276" w:lineRule="auto"/>
        <w:ind w:left="1440" w:hanging="720"/>
        <w:jc w:val="both"/>
        <w:rPr>
          <w:szCs w:val="24"/>
        </w:rPr>
      </w:pPr>
      <w:r>
        <w:rPr>
          <w:szCs w:val="24"/>
        </w:rPr>
        <w:t>April 17 – YMPO Sponsored Dinner at ACEC Roads and Streets – YMPO Staff and YMPO TAC Members</w:t>
      </w:r>
    </w:p>
    <w:p w14:paraId="6E9D54D0" w14:textId="5ECC2015" w:rsidR="00E704EF" w:rsidRDefault="000314B1" w:rsidP="00E704EF">
      <w:pPr>
        <w:pStyle w:val="ListParagraph"/>
        <w:numPr>
          <w:ilvl w:val="0"/>
          <w:numId w:val="2"/>
        </w:numPr>
        <w:tabs>
          <w:tab w:val="right" w:leader="dot" w:pos="10080"/>
        </w:tabs>
        <w:spacing w:line="276" w:lineRule="auto"/>
        <w:ind w:left="1440" w:hanging="720"/>
        <w:jc w:val="both"/>
        <w:rPr>
          <w:szCs w:val="24"/>
        </w:rPr>
      </w:pPr>
      <w:r>
        <w:rPr>
          <w:szCs w:val="24"/>
        </w:rPr>
        <w:t>April 17-19 – ACEC Roads &amp; Streets</w:t>
      </w:r>
      <w:r w:rsidR="00E96485">
        <w:rPr>
          <w:szCs w:val="24"/>
        </w:rPr>
        <w:t xml:space="preserve"> Conference – All YMPO Staff</w:t>
      </w:r>
    </w:p>
    <w:p w14:paraId="312023CA" w14:textId="7B65E8F9" w:rsidR="00044F58" w:rsidRPr="00044F58" w:rsidRDefault="00C55450" w:rsidP="00044F58">
      <w:pPr>
        <w:pStyle w:val="ListParagraph"/>
        <w:numPr>
          <w:ilvl w:val="0"/>
          <w:numId w:val="2"/>
        </w:numPr>
        <w:tabs>
          <w:tab w:val="right" w:leader="dot" w:pos="10080"/>
        </w:tabs>
        <w:spacing w:line="276" w:lineRule="auto"/>
        <w:ind w:left="1440" w:hanging="720"/>
        <w:jc w:val="both"/>
        <w:rPr>
          <w:szCs w:val="24"/>
        </w:rPr>
      </w:pPr>
      <w:r>
        <w:rPr>
          <w:szCs w:val="24"/>
        </w:rPr>
        <w:t xml:space="preserve">April 19 </w:t>
      </w:r>
      <w:r w:rsidR="00044F58">
        <w:rPr>
          <w:szCs w:val="24"/>
        </w:rPr>
        <w:t>–</w:t>
      </w:r>
      <w:r>
        <w:rPr>
          <w:szCs w:val="24"/>
        </w:rPr>
        <w:t xml:space="preserve"> </w:t>
      </w:r>
      <w:r w:rsidR="00044F58">
        <w:rPr>
          <w:szCs w:val="24"/>
        </w:rPr>
        <w:t>ACEC R&amp;S City Caucus – YMPO Staff</w:t>
      </w:r>
    </w:p>
    <w:p w14:paraId="139CCDBE" w14:textId="6F48262B" w:rsidR="00E704EF" w:rsidRPr="00475A21" w:rsidRDefault="00B5567D" w:rsidP="00E704EF">
      <w:pPr>
        <w:pStyle w:val="ListParagraph"/>
        <w:numPr>
          <w:ilvl w:val="0"/>
          <w:numId w:val="2"/>
        </w:numPr>
        <w:tabs>
          <w:tab w:val="right" w:leader="dot" w:pos="10080"/>
        </w:tabs>
        <w:spacing w:line="276" w:lineRule="auto"/>
        <w:ind w:left="1440" w:hanging="720"/>
        <w:jc w:val="both"/>
        <w:rPr>
          <w:szCs w:val="24"/>
        </w:rPr>
      </w:pPr>
      <w:r>
        <w:rPr>
          <w:szCs w:val="24"/>
        </w:rPr>
        <w:t>April 23 – AWC-NAFTA 2.0 The Impact of the USMCA on the Megaregion – Paul Ward, De’Laurien McKenzie, and Charles Gutierrez attended</w:t>
      </w:r>
    </w:p>
    <w:p w14:paraId="25855DBD" w14:textId="5E90E157" w:rsidR="00E704EF" w:rsidRDefault="00B5567D" w:rsidP="001F2EC3">
      <w:pPr>
        <w:pStyle w:val="ListParagraph"/>
        <w:numPr>
          <w:ilvl w:val="0"/>
          <w:numId w:val="2"/>
        </w:numPr>
        <w:tabs>
          <w:tab w:val="right" w:leader="dot" w:pos="10080"/>
        </w:tabs>
        <w:spacing w:line="276" w:lineRule="auto"/>
        <w:ind w:left="1440" w:hanging="720"/>
        <w:jc w:val="both"/>
        <w:rPr>
          <w:szCs w:val="24"/>
        </w:rPr>
      </w:pPr>
      <w:r>
        <w:rPr>
          <w:szCs w:val="24"/>
        </w:rPr>
        <w:t xml:space="preserve">April 23 </w:t>
      </w:r>
      <w:r w:rsidR="0059733A">
        <w:rPr>
          <w:szCs w:val="24"/>
        </w:rPr>
        <w:t>–</w:t>
      </w:r>
      <w:r>
        <w:rPr>
          <w:szCs w:val="24"/>
        </w:rPr>
        <w:t xml:space="preserve"> </w:t>
      </w:r>
      <w:r w:rsidR="0059733A">
        <w:rPr>
          <w:szCs w:val="24"/>
        </w:rPr>
        <w:t>AZ State Board on Geographic &amp; Historic Names – Paul Ward participated</w:t>
      </w:r>
    </w:p>
    <w:p w14:paraId="58AD77A1" w14:textId="205E198F" w:rsidR="00684454" w:rsidRPr="00475A21" w:rsidRDefault="0059733A" w:rsidP="00684454">
      <w:pPr>
        <w:pStyle w:val="ListParagraph"/>
        <w:numPr>
          <w:ilvl w:val="0"/>
          <w:numId w:val="2"/>
        </w:numPr>
        <w:tabs>
          <w:tab w:val="right" w:leader="dot" w:pos="10080"/>
        </w:tabs>
        <w:spacing w:line="276" w:lineRule="auto"/>
        <w:ind w:left="1440" w:hanging="720"/>
        <w:jc w:val="both"/>
        <w:rPr>
          <w:szCs w:val="24"/>
        </w:rPr>
      </w:pPr>
      <w:r>
        <w:rPr>
          <w:szCs w:val="24"/>
        </w:rPr>
        <w:t>April 25 – YMPO Audit Committee – Paul Ward, Crystal Figueroa, and Charles Gutierrez attended</w:t>
      </w:r>
    </w:p>
    <w:p w14:paraId="4AE064D2" w14:textId="3B8966E4" w:rsidR="00684454" w:rsidRPr="00475A21" w:rsidRDefault="003443F4" w:rsidP="00684454">
      <w:pPr>
        <w:pStyle w:val="ListParagraph"/>
        <w:numPr>
          <w:ilvl w:val="0"/>
          <w:numId w:val="2"/>
        </w:numPr>
        <w:tabs>
          <w:tab w:val="right" w:leader="dot" w:pos="10080"/>
        </w:tabs>
        <w:spacing w:line="276" w:lineRule="auto"/>
        <w:ind w:left="1440" w:hanging="720"/>
        <w:jc w:val="both"/>
        <w:rPr>
          <w:szCs w:val="24"/>
        </w:rPr>
      </w:pPr>
      <w:r>
        <w:rPr>
          <w:szCs w:val="24"/>
        </w:rPr>
        <w:t>April 25 – YMPO Executive Board Meeting – All YMPO Staff attended</w:t>
      </w:r>
    </w:p>
    <w:p w14:paraId="769F8CF1" w14:textId="44E7BEC6" w:rsidR="001271D7" w:rsidRPr="001B283B" w:rsidRDefault="00DF191C" w:rsidP="001271D7">
      <w:pPr>
        <w:pStyle w:val="ListParagraph"/>
        <w:numPr>
          <w:ilvl w:val="0"/>
          <w:numId w:val="2"/>
        </w:numPr>
        <w:tabs>
          <w:tab w:val="right" w:leader="dot" w:pos="10080"/>
        </w:tabs>
        <w:spacing w:line="276" w:lineRule="auto"/>
        <w:ind w:left="1440" w:hanging="720"/>
        <w:jc w:val="both"/>
        <w:rPr>
          <w:szCs w:val="24"/>
        </w:rPr>
      </w:pPr>
      <w:r>
        <w:rPr>
          <w:szCs w:val="24"/>
        </w:rPr>
        <w:t>April 29 – Traffic Count Network Study – Travel Demand Model – Paul Ward, De’Laurien McKenzie, &amp; Charles Gutierrez</w:t>
      </w:r>
    </w:p>
    <w:p w14:paraId="1F469916" w14:textId="1FA3674C" w:rsidR="00DE6C26" w:rsidRDefault="00681F6A" w:rsidP="00DE6C26">
      <w:pPr>
        <w:pStyle w:val="ListParagraph"/>
        <w:numPr>
          <w:ilvl w:val="0"/>
          <w:numId w:val="2"/>
        </w:numPr>
        <w:tabs>
          <w:tab w:val="right" w:leader="dot" w:pos="10080"/>
        </w:tabs>
        <w:spacing w:line="276" w:lineRule="auto"/>
        <w:ind w:left="1440" w:hanging="720"/>
        <w:jc w:val="both"/>
        <w:rPr>
          <w:szCs w:val="24"/>
        </w:rPr>
      </w:pPr>
      <w:r>
        <w:rPr>
          <w:szCs w:val="24"/>
        </w:rPr>
        <w:t>April 29 – YPG Defense Access Roads Program – Paul Ward Attended</w:t>
      </w:r>
    </w:p>
    <w:p w14:paraId="5D93897E" w14:textId="77777777" w:rsidR="00184D7E" w:rsidRPr="001B283B" w:rsidRDefault="00184D7E" w:rsidP="00184D7E">
      <w:pPr>
        <w:pStyle w:val="ListParagraph"/>
        <w:numPr>
          <w:ilvl w:val="0"/>
          <w:numId w:val="2"/>
        </w:numPr>
        <w:tabs>
          <w:tab w:val="right" w:leader="dot" w:pos="10080"/>
        </w:tabs>
        <w:spacing w:line="276" w:lineRule="auto"/>
        <w:ind w:left="1440" w:hanging="720"/>
        <w:jc w:val="both"/>
        <w:rPr>
          <w:szCs w:val="24"/>
        </w:rPr>
      </w:pPr>
      <w:r>
        <w:rPr>
          <w:szCs w:val="24"/>
        </w:rPr>
        <w:t>April 29-May 1 – ADOT 5310 Scoring Lake Havasu – Melissa Ramos and Charles Gutierrez attended</w:t>
      </w:r>
    </w:p>
    <w:p w14:paraId="3B55CB15" w14:textId="162D12A3" w:rsidR="00C22B31" w:rsidRDefault="00C22B31" w:rsidP="00592B92">
      <w:pPr>
        <w:pStyle w:val="ListParagraph"/>
        <w:tabs>
          <w:tab w:val="right" w:leader="dot" w:pos="10080"/>
        </w:tabs>
        <w:spacing w:line="276" w:lineRule="auto"/>
        <w:jc w:val="both"/>
        <w:rPr>
          <w:b/>
          <w:szCs w:val="24"/>
          <w:u w:val="single"/>
        </w:rPr>
      </w:pPr>
    </w:p>
    <w:p w14:paraId="5A30C25E" w14:textId="1B9D711C" w:rsidR="00422AC6" w:rsidRDefault="00422AC6" w:rsidP="00592B92">
      <w:pPr>
        <w:pStyle w:val="ListParagraph"/>
        <w:tabs>
          <w:tab w:val="right" w:leader="dot" w:pos="10080"/>
        </w:tabs>
        <w:spacing w:line="276" w:lineRule="auto"/>
        <w:jc w:val="both"/>
        <w:rPr>
          <w:b/>
          <w:szCs w:val="24"/>
          <w:u w:val="single"/>
        </w:rPr>
      </w:pPr>
    </w:p>
    <w:p w14:paraId="0208F44D" w14:textId="2C90D922" w:rsidR="00422AC6" w:rsidRDefault="00422AC6" w:rsidP="00592B92">
      <w:pPr>
        <w:pStyle w:val="ListParagraph"/>
        <w:tabs>
          <w:tab w:val="right" w:leader="dot" w:pos="10080"/>
        </w:tabs>
        <w:spacing w:line="276" w:lineRule="auto"/>
        <w:jc w:val="both"/>
        <w:rPr>
          <w:b/>
          <w:szCs w:val="24"/>
          <w:u w:val="single"/>
        </w:rPr>
      </w:pPr>
    </w:p>
    <w:p w14:paraId="4BE6B8CE" w14:textId="6D4CA44E" w:rsidR="00422AC6" w:rsidRDefault="00422AC6" w:rsidP="00592B92">
      <w:pPr>
        <w:pStyle w:val="ListParagraph"/>
        <w:tabs>
          <w:tab w:val="right" w:leader="dot" w:pos="10080"/>
        </w:tabs>
        <w:spacing w:line="276" w:lineRule="auto"/>
        <w:jc w:val="both"/>
        <w:rPr>
          <w:b/>
          <w:szCs w:val="24"/>
          <w:u w:val="single"/>
        </w:rPr>
      </w:pPr>
    </w:p>
    <w:p w14:paraId="30482CA3" w14:textId="5BE53D0F" w:rsidR="00422AC6" w:rsidRDefault="00422AC6" w:rsidP="00592B92">
      <w:pPr>
        <w:pStyle w:val="ListParagraph"/>
        <w:tabs>
          <w:tab w:val="right" w:leader="dot" w:pos="10080"/>
        </w:tabs>
        <w:spacing w:line="276" w:lineRule="auto"/>
        <w:jc w:val="both"/>
        <w:rPr>
          <w:b/>
          <w:szCs w:val="24"/>
          <w:u w:val="single"/>
        </w:rPr>
      </w:pPr>
    </w:p>
    <w:p w14:paraId="04644C1C" w14:textId="77777777" w:rsidR="00422AC6" w:rsidRDefault="00422AC6" w:rsidP="00592B92">
      <w:pPr>
        <w:pStyle w:val="ListParagraph"/>
        <w:tabs>
          <w:tab w:val="right" w:leader="dot" w:pos="10080"/>
        </w:tabs>
        <w:spacing w:line="276" w:lineRule="auto"/>
        <w:jc w:val="both"/>
        <w:rPr>
          <w:b/>
          <w:szCs w:val="24"/>
          <w:u w:val="single"/>
        </w:rPr>
      </w:pPr>
    </w:p>
    <w:p w14:paraId="2102E68C" w14:textId="52072C6A" w:rsidR="008B1886" w:rsidRDefault="000D6523" w:rsidP="001F3094">
      <w:pPr>
        <w:pStyle w:val="ListParagraph"/>
        <w:numPr>
          <w:ilvl w:val="0"/>
          <w:numId w:val="15"/>
        </w:numPr>
        <w:tabs>
          <w:tab w:val="right" w:leader="dot" w:pos="10080"/>
        </w:tabs>
        <w:spacing w:line="276" w:lineRule="auto"/>
        <w:jc w:val="both"/>
        <w:rPr>
          <w:b/>
          <w:szCs w:val="24"/>
          <w:u w:val="single"/>
        </w:rPr>
      </w:pPr>
      <w:r w:rsidRPr="001D59B5">
        <w:rPr>
          <w:b/>
          <w:szCs w:val="24"/>
          <w:u w:val="single"/>
        </w:rPr>
        <w:t>A</w:t>
      </w:r>
      <w:r w:rsidR="00A273A0" w:rsidRPr="001D59B5">
        <w:rPr>
          <w:b/>
          <w:szCs w:val="24"/>
          <w:u w:val="single"/>
        </w:rPr>
        <w:t>djournment</w:t>
      </w:r>
    </w:p>
    <w:p w14:paraId="37B71009" w14:textId="6BF33164" w:rsidR="000A706D" w:rsidRPr="007C6E2D" w:rsidRDefault="000A706D" w:rsidP="000A706D">
      <w:pPr>
        <w:pStyle w:val="ListParagraph"/>
        <w:tabs>
          <w:tab w:val="right" w:leader="dot" w:pos="10080"/>
        </w:tabs>
        <w:spacing w:line="276" w:lineRule="auto"/>
        <w:jc w:val="both"/>
        <w:rPr>
          <w:szCs w:val="24"/>
        </w:rPr>
      </w:pPr>
      <w:r w:rsidRPr="00922D9E">
        <w:rPr>
          <w:szCs w:val="24"/>
        </w:rPr>
        <w:t>Chairwomen Maggie Castro adjourned the TAC Meeting</w:t>
      </w:r>
      <w:r>
        <w:rPr>
          <w:szCs w:val="24"/>
        </w:rPr>
        <w:t xml:space="preserve"> at 10:40 am</w:t>
      </w:r>
      <w:r w:rsidRPr="00922D9E">
        <w:rPr>
          <w:szCs w:val="24"/>
        </w:rPr>
        <w:t>.</w:t>
      </w:r>
    </w:p>
    <w:p w14:paraId="07535ECE" w14:textId="77777777" w:rsidR="000D6523" w:rsidRPr="00AA70DE" w:rsidRDefault="000D6523" w:rsidP="00645E0B">
      <w:pPr>
        <w:tabs>
          <w:tab w:val="right" w:leader="dot" w:pos="10080"/>
        </w:tabs>
        <w:spacing w:line="276" w:lineRule="auto"/>
        <w:ind w:left="720" w:hanging="720"/>
        <w:jc w:val="both"/>
        <w:rPr>
          <w:szCs w:val="24"/>
        </w:rPr>
      </w:pPr>
    </w:p>
    <w:p w14:paraId="2468C56D" w14:textId="6DE6456D" w:rsidR="00E3406A" w:rsidRDefault="000D6523" w:rsidP="00596838">
      <w:pPr>
        <w:tabs>
          <w:tab w:val="right" w:leader="dot" w:pos="10080"/>
        </w:tabs>
        <w:spacing w:line="276" w:lineRule="auto"/>
        <w:jc w:val="both"/>
        <w:rPr>
          <w:bCs/>
          <w:i/>
          <w:szCs w:val="24"/>
        </w:rPr>
      </w:pPr>
      <w:r w:rsidRPr="00FD2C36">
        <w:rPr>
          <w:i/>
          <w:szCs w:val="24"/>
          <w:u w:val="single"/>
        </w:rPr>
        <w:t>Notice:</w:t>
      </w:r>
      <w:r w:rsidR="000E32F2">
        <w:rPr>
          <w:bCs/>
          <w:i/>
          <w:szCs w:val="24"/>
        </w:rPr>
        <w:t xml:space="preserve"> </w:t>
      </w:r>
      <w:r w:rsidRPr="00FD2C36">
        <w:rPr>
          <w:bCs/>
          <w:i/>
          <w:szCs w:val="24"/>
        </w:rPr>
        <w:t>In accordance with the Americans with Disabilities Act (ADA) and Section 504 of the Rehabilitation Act of 1973, YMPO does not discriminate on the basis of disability in the admission of or access to, or treatment or employment in, its programs, activities, or services.</w:t>
      </w:r>
      <w:r w:rsidR="000E32F2">
        <w:rPr>
          <w:bCs/>
          <w:i/>
          <w:szCs w:val="24"/>
        </w:rPr>
        <w:t xml:space="preserve"> </w:t>
      </w:r>
      <w:r w:rsidRPr="00FD2C36">
        <w:rPr>
          <w:bCs/>
          <w:i/>
          <w:szCs w:val="24"/>
        </w:rPr>
        <w:t xml:space="preserve">For information regarding rights and provisions of the ADA or Section 504, or to request reasonable accommodations for participation in YMPO programs, activities, or services, contact </w:t>
      </w:r>
      <w:r w:rsidR="008B1886" w:rsidRPr="00FD2C36">
        <w:rPr>
          <w:bCs/>
          <w:i/>
          <w:szCs w:val="24"/>
        </w:rPr>
        <w:t xml:space="preserve">Paul Ward or </w:t>
      </w:r>
      <w:r w:rsidRPr="00FD2C36">
        <w:rPr>
          <w:bCs/>
          <w:i/>
          <w:szCs w:val="24"/>
        </w:rPr>
        <w:t>Charles Gutierrez at 928-783-8911.</w:t>
      </w:r>
    </w:p>
    <w:p w14:paraId="4C2753E8" w14:textId="1BCAD83B" w:rsidR="00C13ADB" w:rsidRDefault="00C13ADB" w:rsidP="00596838">
      <w:pPr>
        <w:tabs>
          <w:tab w:val="right" w:leader="dot" w:pos="10080"/>
        </w:tabs>
        <w:spacing w:line="276" w:lineRule="auto"/>
        <w:jc w:val="both"/>
        <w:rPr>
          <w:bCs/>
          <w:i/>
          <w:szCs w:val="24"/>
        </w:rPr>
      </w:pPr>
    </w:p>
    <w:tbl>
      <w:tblPr>
        <w:tblStyle w:val="TableGrid"/>
        <w:tblW w:w="9761"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263"/>
        <w:gridCol w:w="3254"/>
        <w:gridCol w:w="263"/>
        <w:gridCol w:w="2727"/>
      </w:tblGrid>
      <w:tr w:rsidR="000A706D" w:rsidRPr="00922D9E" w14:paraId="540FCE1B" w14:textId="77777777" w:rsidTr="005D7C73">
        <w:trPr>
          <w:trHeight w:val="315"/>
        </w:trPr>
        <w:tc>
          <w:tcPr>
            <w:tcW w:w="3254" w:type="dxa"/>
          </w:tcPr>
          <w:p w14:paraId="6FC6E1AD" w14:textId="77777777" w:rsidR="000A706D" w:rsidRPr="00922D9E" w:rsidRDefault="000A706D" w:rsidP="005D7C73">
            <w:pPr>
              <w:spacing w:line="276" w:lineRule="auto"/>
              <w:jc w:val="center"/>
              <w:rPr>
                <w:szCs w:val="24"/>
              </w:rPr>
            </w:pPr>
            <w:r w:rsidRPr="00922D9E">
              <w:rPr>
                <w:szCs w:val="24"/>
              </w:rPr>
              <w:t>Minutes Prepared By:</w:t>
            </w:r>
          </w:p>
        </w:tc>
        <w:tc>
          <w:tcPr>
            <w:tcW w:w="263" w:type="dxa"/>
          </w:tcPr>
          <w:p w14:paraId="3BCCACF9" w14:textId="77777777" w:rsidR="000A706D" w:rsidRPr="00922D9E" w:rsidRDefault="000A706D" w:rsidP="005D7C73">
            <w:pPr>
              <w:tabs>
                <w:tab w:val="right" w:pos="9360"/>
              </w:tabs>
              <w:spacing w:line="276" w:lineRule="auto"/>
              <w:jc w:val="center"/>
              <w:rPr>
                <w:szCs w:val="24"/>
              </w:rPr>
            </w:pPr>
          </w:p>
        </w:tc>
        <w:tc>
          <w:tcPr>
            <w:tcW w:w="3254" w:type="dxa"/>
          </w:tcPr>
          <w:p w14:paraId="3614A180" w14:textId="77777777" w:rsidR="000A706D" w:rsidRPr="00922D9E" w:rsidRDefault="000A706D" w:rsidP="005D7C73">
            <w:pPr>
              <w:tabs>
                <w:tab w:val="right" w:pos="9360"/>
              </w:tabs>
              <w:spacing w:line="276" w:lineRule="auto"/>
              <w:jc w:val="center"/>
              <w:rPr>
                <w:szCs w:val="24"/>
              </w:rPr>
            </w:pPr>
            <w:r w:rsidRPr="00922D9E">
              <w:rPr>
                <w:rFonts w:eastAsia="Times New Roman"/>
                <w:bCs/>
                <w:szCs w:val="24"/>
              </w:rPr>
              <w:t>Minutes Submitted by:</w:t>
            </w:r>
          </w:p>
        </w:tc>
        <w:tc>
          <w:tcPr>
            <w:tcW w:w="263" w:type="dxa"/>
          </w:tcPr>
          <w:p w14:paraId="50848B8F" w14:textId="77777777" w:rsidR="000A706D" w:rsidRPr="00922D9E" w:rsidRDefault="000A706D" w:rsidP="005D7C73">
            <w:pPr>
              <w:tabs>
                <w:tab w:val="right" w:pos="9360"/>
              </w:tabs>
              <w:spacing w:line="276" w:lineRule="auto"/>
              <w:jc w:val="center"/>
              <w:rPr>
                <w:szCs w:val="24"/>
              </w:rPr>
            </w:pPr>
          </w:p>
        </w:tc>
        <w:tc>
          <w:tcPr>
            <w:tcW w:w="2727" w:type="dxa"/>
          </w:tcPr>
          <w:p w14:paraId="07EAC18C" w14:textId="77777777" w:rsidR="000A706D" w:rsidRPr="00922D9E" w:rsidRDefault="000A706D" w:rsidP="005D7C73">
            <w:pPr>
              <w:tabs>
                <w:tab w:val="right" w:pos="9360"/>
              </w:tabs>
              <w:spacing w:line="276" w:lineRule="auto"/>
              <w:jc w:val="center"/>
              <w:rPr>
                <w:szCs w:val="24"/>
              </w:rPr>
            </w:pPr>
            <w:r w:rsidRPr="00922D9E">
              <w:rPr>
                <w:rFonts w:eastAsia="Times New Roman"/>
                <w:bCs/>
                <w:szCs w:val="24"/>
              </w:rPr>
              <w:t>Minutes approved by:</w:t>
            </w:r>
          </w:p>
        </w:tc>
      </w:tr>
      <w:tr w:rsidR="000A706D" w:rsidRPr="00922D9E" w14:paraId="32DFE982" w14:textId="77777777" w:rsidTr="005D7C73">
        <w:trPr>
          <w:trHeight w:val="1421"/>
        </w:trPr>
        <w:tc>
          <w:tcPr>
            <w:tcW w:w="3254" w:type="dxa"/>
            <w:tcBorders>
              <w:bottom w:val="single" w:sz="12" w:space="0" w:color="auto"/>
            </w:tcBorders>
          </w:tcPr>
          <w:p w14:paraId="7D62CF20" w14:textId="77777777" w:rsidR="000A706D" w:rsidRPr="00922D9E" w:rsidRDefault="000A706D" w:rsidP="005D7C73">
            <w:pPr>
              <w:tabs>
                <w:tab w:val="right" w:pos="9360"/>
              </w:tabs>
              <w:spacing w:line="276" w:lineRule="auto"/>
              <w:jc w:val="both"/>
              <w:rPr>
                <w:szCs w:val="24"/>
              </w:rPr>
            </w:pPr>
          </w:p>
        </w:tc>
        <w:tc>
          <w:tcPr>
            <w:tcW w:w="263" w:type="dxa"/>
          </w:tcPr>
          <w:p w14:paraId="52B0FF5A" w14:textId="77777777" w:rsidR="000A706D" w:rsidRPr="00922D9E" w:rsidRDefault="000A706D" w:rsidP="005D7C73">
            <w:pPr>
              <w:tabs>
                <w:tab w:val="right" w:pos="9360"/>
              </w:tabs>
              <w:spacing w:line="276" w:lineRule="auto"/>
              <w:jc w:val="both"/>
              <w:rPr>
                <w:szCs w:val="24"/>
              </w:rPr>
            </w:pPr>
          </w:p>
        </w:tc>
        <w:tc>
          <w:tcPr>
            <w:tcW w:w="3254" w:type="dxa"/>
            <w:tcBorders>
              <w:bottom w:val="single" w:sz="12" w:space="0" w:color="auto"/>
            </w:tcBorders>
          </w:tcPr>
          <w:p w14:paraId="6B40FBEE" w14:textId="77777777" w:rsidR="000A706D" w:rsidRPr="00922D9E" w:rsidRDefault="000A706D" w:rsidP="005D7C73">
            <w:pPr>
              <w:tabs>
                <w:tab w:val="right" w:pos="9360"/>
              </w:tabs>
              <w:spacing w:line="276" w:lineRule="auto"/>
              <w:jc w:val="both"/>
              <w:rPr>
                <w:szCs w:val="24"/>
              </w:rPr>
            </w:pPr>
          </w:p>
        </w:tc>
        <w:tc>
          <w:tcPr>
            <w:tcW w:w="263" w:type="dxa"/>
          </w:tcPr>
          <w:p w14:paraId="370DCA4E" w14:textId="77777777" w:rsidR="000A706D" w:rsidRPr="00922D9E" w:rsidRDefault="000A706D" w:rsidP="005D7C73">
            <w:pPr>
              <w:tabs>
                <w:tab w:val="right" w:pos="9360"/>
              </w:tabs>
              <w:spacing w:line="276" w:lineRule="auto"/>
              <w:jc w:val="both"/>
              <w:rPr>
                <w:szCs w:val="24"/>
              </w:rPr>
            </w:pPr>
          </w:p>
        </w:tc>
        <w:tc>
          <w:tcPr>
            <w:tcW w:w="2727" w:type="dxa"/>
            <w:tcBorders>
              <w:bottom w:val="single" w:sz="12" w:space="0" w:color="auto"/>
            </w:tcBorders>
          </w:tcPr>
          <w:p w14:paraId="2716DB18" w14:textId="77777777" w:rsidR="000A706D" w:rsidRPr="00922D9E" w:rsidRDefault="000A706D" w:rsidP="005D7C73">
            <w:pPr>
              <w:tabs>
                <w:tab w:val="right" w:pos="9360"/>
              </w:tabs>
              <w:spacing w:line="276" w:lineRule="auto"/>
              <w:jc w:val="both"/>
              <w:rPr>
                <w:szCs w:val="24"/>
              </w:rPr>
            </w:pPr>
          </w:p>
        </w:tc>
      </w:tr>
      <w:tr w:rsidR="000A706D" w:rsidRPr="00922D9E" w14:paraId="23359AE5" w14:textId="77777777" w:rsidTr="005D7C73">
        <w:trPr>
          <w:trHeight w:val="630"/>
        </w:trPr>
        <w:tc>
          <w:tcPr>
            <w:tcW w:w="3254" w:type="dxa"/>
            <w:tcBorders>
              <w:top w:val="single" w:sz="12" w:space="0" w:color="auto"/>
            </w:tcBorders>
          </w:tcPr>
          <w:p w14:paraId="530DE622" w14:textId="77777777" w:rsidR="000A706D" w:rsidRDefault="000A706D" w:rsidP="005D7C73">
            <w:pPr>
              <w:spacing w:line="276" w:lineRule="auto"/>
              <w:ind w:hanging="12"/>
              <w:jc w:val="center"/>
              <w:rPr>
                <w:rFonts w:eastAsia="Times New Roman"/>
                <w:bCs/>
                <w:szCs w:val="24"/>
              </w:rPr>
            </w:pPr>
            <w:r w:rsidRPr="00922D9E">
              <w:rPr>
                <w:rFonts w:eastAsia="Times New Roman"/>
                <w:bCs/>
                <w:szCs w:val="24"/>
                <w:lang w:val="es-MX"/>
              </w:rPr>
              <w:t>Melissa Ramos</w:t>
            </w:r>
            <w:r>
              <w:rPr>
                <w:rFonts w:eastAsia="Times New Roman"/>
                <w:bCs/>
                <w:szCs w:val="24"/>
                <w:lang w:val="es-MX"/>
              </w:rPr>
              <w:t xml:space="preserve">, </w:t>
            </w:r>
            <w:r w:rsidRPr="00922D9E">
              <w:rPr>
                <w:rFonts w:eastAsia="Times New Roman"/>
                <w:bCs/>
                <w:szCs w:val="24"/>
              </w:rPr>
              <w:t>YMPO</w:t>
            </w:r>
          </w:p>
          <w:p w14:paraId="5742923F" w14:textId="77777777" w:rsidR="000A706D" w:rsidRPr="00922D9E" w:rsidRDefault="000A706D" w:rsidP="005D7C73">
            <w:pPr>
              <w:spacing w:line="276" w:lineRule="auto"/>
              <w:ind w:hanging="12"/>
              <w:jc w:val="center"/>
              <w:rPr>
                <w:szCs w:val="24"/>
              </w:rPr>
            </w:pPr>
            <w:r w:rsidRPr="00922D9E">
              <w:rPr>
                <w:rFonts w:eastAsia="Times New Roman"/>
                <w:bCs/>
                <w:szCs w:val="24"/>
              </w:rPr>
              <w:t>Administrat</w:t>
            </w:r>
            <w:r>
              <w:rPr>
                <w:rFonts w:eastAsia="Times New Roman"/>
                <w:bCs/>
                <w:szCs w:val="24"/>
              </w:rPr>
              <w:t>ive</w:t>
            </w:r>
            <w:r w:rsidRPr="00922D9E">
              <w:rPr>
                <w:rFonts w:eastAsia="Times New Roman"/>
                <w:bCs/>
                <w:szCs w:val="24"/>
              </w:rPr>
              <w:t xml:space="preserve"> Assistant</w:t>
            </w:r>
          </w:p>
        </w:tc>
        <w:tc>
          <w:tcPr>
            <w:tcW w:w="263" w:type="dxa"/>
          </w:tcPr>
          <w:p w14:paraId="2FF16A4E" w14:textId="77777777" w:rsidR="000A706D" w:rsidRPr="00922D9E" w:rsidRDefault="000A706D" w:rsidP="005D7C73">
            <w:pPr>
              <w:tabs>
                <w:tab w:val="right" w:pos="9360"/>
              </w:tabs>
              <w:spacing w:line="276" w:lineRule="auto"/>
              <w:jc w:val="center"/>
              <w:rPr>
                <w:szCs w:val="24"/>
              </w:rPr>
            </w:pPr>
          </w:p>
        </w:tc>
        <w:tc>
          <w:tcPr>
            <w:tcW w:w="3254" w:type="dxa"/>
            <w:tcBorders>
              <w:top w:val="single" w:sz="12" w:space="0" w:color="auto"/>
            </w:tcBorders>
          </w:tcPr>
          <w:p w14:paraId="5B880FFF" w14:textId="77777777" w:rsidR="000A706D" w:rsidRDefault="000A706D" w:rsidP="005D7C73">
            <w:pPr>
              <w:tabs>
                <w:tab w:val="right" w:pos="9360"/>
              </w:tabs>
              <w:spacing w:line="276" w:lineRule="auto"/>
              <w:jc w:val="center"/>
              <w:rPr>
                <w:rFonts w:eastAsia="Times New Roman"/>
                <w:bCs/>
                <w:szCs w:val="24"/>
              </w:rPr>
            </w:pPr>
            <w:r w:rsidRPr="00922D9E">
              <w:rPr>
                <w:rFonts w:eastAsia="Times New Roman"/>
                <w:bCs/>
                <w:szCs w:val="24"/>
                <w:lang w:val="es-MX"/>
              </w:rPr>
              <w:t>Charles Gutierrez</w:t>
            </w:r>
            <w:r>
              <w:rPr>
                <w:rFonts w:eastAsia="Times New Roman"/>
                <w:bCs/>
                <w:szCs w:val="24"/>
                <w:lang w:val="es-MX"/>
              </w:rPr>
              <w:t xml:space="preserve">, </w:t>
            </w:r>
            <w:r w:rsidRPr="00922D9E">
              <w:rPr>
                <w:rFonts w:eastAsia="Times New Roman"/>
                <w:bCs/>
                <w:szCs w:val="24"/>
              </w:rPr>
              <w:t>YMPO</w:t>
            </w:r>
          </w:p>
          <w:p w14:paraId="0DDA856D" w14:textId="77777777" w:rsidR="000A706D" w:rsidRPr="00922D9E" w:rsidRDefault="000A706D" w:rsidP="005D7C73">
            <w:pPr>
              <w:tabs>
                <w:tab w:val="right" w:pos="9360"/>
              </w:tabs>
              <w:spacing w:line="276" w:lineRule="auto"/>
              <w:jc w:val="center"/>
              <w:rPr>
                <w:szCs w:val="24"/>
              </w:rPr>
            </w:pPr>
            <w:r w:rsidRPr="00922D9E">
              <w:rPr>
                <w:rFonts w:eastAsia="Times New Roman"/>
                <w:bCs/>
                <w:szCs w:val="24"/>
              </w:rPr>
              <w:t>Senior</w:t>
            </w:r>
            <w:r>
              <w:rPr>
                <w:rFonts w:eastAsia="Times New Roman"/>
                <w:bCs/>
                <w:szCs w:val="24"/>
              </w:rPr>
              <w:t xml:space="preserve"> </w:t>
            </w:r>
            <w:r w:rsidRPr="00922D9E">
              <w:rPr>
                <w:rFonts w:eastAsia="Times New Roman"/>
                <w:bCs/>
                <w:szCs w:val="24"/>
              </w:rPr>
              <w:t>Planning Manager</w:t>
            </w:r>
          </w:p>
        </w:tc>
        <w:tc>
          <w:tcPr>
            <w:tcW w:w="263" w:type="dxa"/>
          </w:tcPr>
          <w:p w14:paraId="133D6DA2" w14:textId="77777777" w:rsidR="000A706D" w:rsidRPr="00922D9E" w:rsidRDefault="000A706D" w:rsidP="005D7C73">
            <w:pPr>
              <w:tabs>
                <w:tab w:val="right" w:pos="9360"/>
              </w:tabs>
              <w:spacing w:line="276" w:lineRule="auto"/>
              <w:jc w:val="center"/>
              <w:rPr>
                <w:szCs w:val="24"/>
              </w:rPr>
            </w:pPr>
          </w:p>
        </w:tc>
        <w:tc>
          <w:tcPr>
            <w:tcW w:w="2727" w:type="dxa"/>
            <w:tcBorders>
              <w:top w:val="single" w:sz="12" w:space="0" w:color="auto"/>
            </w:tcBorders>
          </w:tcPr>
          <w:p w14:paraId="36A39AD2" w14:textId="77777777" w:rsidR="000A706D" w:rsidRDefault="000A706D" w:rsidP="005D7C73">
            <w:pPr>
              <w:tabs>
                <w:tab w:val="right" w:pos="9360"/>
              </w:tabs>
              <w:spacing w:line="276" w:lineRule="auto"/>
              <w:jc w:val="center"/>
              <w:rPr>
                <w:rFonts w:eastAsia="Times New Roman"/>
                <w:bCs/>
                <w:szCs w:val="24"/>
              </w:rPr>
            </w:pPr>
            <w:r>
              <w:rPr>
                <w:rFonts w:eastAsia="Times New Roman"/>
                <w:bCs/>
                <w:szCs w:val="24"/>
                <w:lang w:val="es-MX"/>
              </w:rPr>
              <w:t>Maggie Castro,</w:t>
            </w:r>
            <w:r w:rsidRPr="00922D9E">
              <w:rPr>
                <w:rFonts w:eastAsia="Times New Roman"/>
                <w:bCs/>
                <w:szCs w:val="24"/>
              </w:rPr>
              <w:t xml:space="preserve"> YMPO</w:t>
            </w:r>
          </w:p>
          <w:p w14:paraId="3D774241" w14:textId="77777777" w:rsidR="000A706D" w:rsidRPr="00922D9E" w:rsidRDefault="000A706D" w:rsidP="005D7C73">
            <w:pPr>
              <w:tabs>
                <w:tab w:val="right" w:pos="9360"/>
              </w:tabs>
              <w:spacing w:line="276" w:lineRule="auto"/>
              <w:jc w:val="center"/>
              <w:rPr>
                <w:szCs w:val="24"/>
              </w:rPr>
            </w:pPr>
            <w:r w:rsidRPr="00922D9E">
              <w:rPr>
                <w:rFonts w:eastAsia="Times New Roman"/>
                <w:bCs/>
                <w:szCs w:val="24"/>
              </w:rPr>
              <w:t>TAC Chairwoman</w:t>
            </w:r>
          </w:p>
        </w:tc>
      </w:tr>
    </w:tbl>
    <w:p w14:paraId="1C0465EC" w14:textId="77777777" w:rsidR="000A706D" w:rsidRPr="00FD2C36" w:rsidRDefault="000A706D" w:rsidP="00596838">
      <w:pPr>
        <w:tabs>
          <w:tab w:val="right" w:leader="dot" w:pos="10080"/>
        </w:tabs>
        <w:spacing w:line="276" w:lineRule="auto"/>
        <w:jc w:val="both"/>
        <w:rPr>
          <w:i/>
          <w:szCs w:val="24"/>
        </w:rPr>
      </w:pPr>
    </w:p>
    <w:sectPr w:rsidR="000A706D" w:rsidRPr="00FD2C36" w:rsidSect="00D94062">
      <w:headerReference w:type="firs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9230A" w14:textId="77777777" w:rsidR="002337DD" w:rsidRDefault="002337DD" w:rsidP="00271A05">
      <w:r>
        <w:separator/>
      </w:r>
    </w:p>
  </w:endnote>
  <w:endnote w:type="continuationSeparator" w:id="0">
    <w:p w14:paraId="53883B0A" w14:textId="77777777" w:rsidR="002337DD" w:rsidRDefault="002337DD" w:rsidP="0027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E68F0" w14:textId="77777777" w:rsidR="002337DD" w:rsidRDefault="002337DD" w:rsidP="00271A05">
      <w:r>
        <w:separator/>
      </w:r>
    </w:p>
  </w:footnote>
  <w:footnote w:type="continuationSeparator" w:id="0">
    <w:p w14:paraId="3BC368ED" w14:textId="77777777" w:rsidR="002337DD" w:rsidRDefault="002337DD" w:rsidP="0027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8CACB" w14:textId="60F1FA09" w:rsidR="00D94062" w:rsidRDefault="00D94062" w:rsidP="00D94062">
    <w:pPr>
      <w:pStyle w:val="Header"/>
      <w:rPr>
        <w:noProof/>
        <w:szCs w:val="24"/>
      </w:rPr>
    </w:pPr>
    <w:r w:rsidRPr="00AA70DE">
      <w:rPr>
        <w:noProof/>
        <w:szCs w:val="24"/>
      </w:rPr>
      <mc:AlternateContent>
        <mc:Choice Requires="wps">
          <w:drawing>
            <wp:anchor distT="45720" distB="45720" distL="114300" distR="114300" simplePos="0" relativeHeight="251659264" behindDoc="0" locked="0" layoutInCell="1" allowOverlap="1" wp14:anchorId="3420B2E8" wp14:editId="62840814">
              <wp:simplePos x="0" y="0"/>
              <wp:positionH relativeFrom="column">
                <wp:posOffset>2247900</wp:posOffset>
              </wp:positionH>
              <wp:positionV relativeFrom="paragraph">
                <wp:posOffset>26670</wp:posOffset>
              </wp:positionV>
              <wp:extent cx="3421380" cy="944880"/>
              <wp:effectExtent l="19050" t="19050" r="45720" b="457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944880"/>
                      </a:xfrm>
                      <a:prstGeom prst="rect">
                        <a:avLst/>
                      </a:prstGeom>
                      <a:solidFill>
                        <a:srgbClr val="FFFFFF"/>
                      </a:solidFill>
                      <a:ln w="50800" cmpd="thickThin">
                        <a:solidFill>
                          <a:schemeClr val="tx1"/>
                        </a:solidFill>
                        <a:miter lim="800000"/>
                        <a:headEnd/>
                        <a:tailEnd/>
                      </a:ln>
                    </wps:spPr>
                    <wps:txbx>
                      <w:txbxContent>
                        <w:p w14:paraId="3807B725" w14:textId="77777777" w:rsidR="00D94062" w:rsidRPr="00D01C37" w:rsidRDefault="00D94062" w:rsidP="00D94062">
                          <w:pPr>
                            <w:jc w:val="center"/>
                            <w:rPr>
                              <w:rFonts w:ascii="Cambria" w:hAnsi="Cambria"/>
                              <w:b/>
                              <w:color w:val="000099"/>
                              <w:sz w:val="36"/>
                              <w:szCs w:val="36"/>
                              <w14:textOutline w14:w="9525" w14:cap="rnd" w14:cmpd="sng" w14:algn="ctr">
                                <w14:noFill/>
                                <w14:prstDash w14:val="solid"/>
                                <w14:bevel/>
                              </w14:textOutline>
                            </w:rPr>
                          </w:pPr>
                          <w:r w:rsidRPr="00D01C37">
                            <w:rPr>
                              <w:rFonts w:ascii="Cambria" w:hAnsi="Cambria"/>
                              <w:b/>
                              <w:color w:val="000099"/>
                              <w:sz w:val="36"/>
                              <w:szCs w:val="36"/>
                              <w14:textOutline w14:w="9525" w14:cap="rnd" w14:cmpd="sng" w14:algn="ctr">
                                <w14:noFill/>
                                <w14:prstDash w14:val="solid"/>
                                <w14:bevel/>
                              </w14:textOutline>
                            </w:rPr>
                            <w:t>TECHNICAL ADVISORY</w:t>
                          </w:r>
                          <w:r>
                            <w:rPr>
                              <w:rFonts w:ascii="Cambria" w:hAnsi="Cambria"/>
                              <w:b/>
                              <w:color w:val="000099"/>
                              <w:sz w:val="36"/>
                              <w:szCs w:val="36"/>
                              <w14:textOutline w14:w="9525" w14:cap="rnd" w14:cmpd="sng" w14:algn="ctr">
                                <w14:noFill/>
                                <w14:prstDash w14:val="solid"/>
                                <w14:bevel/>
                              </w14:textOutline>
                            </w:rPr>
                            <w:t xml:space="preserve"> COMMITTEE</w:t>
                          </w:r>
                        </w:p>
                        <w:p w14:paraId="1B09E860" w14:textId="48094D3C" w:rsidR="00D94062" w:rsidRPr="00D01C37" w:rsidRDefault="00D94062" w:rsidP="00D94062">
                          <w:pPr>
                            <w:jc w:val="center"/>
                            <w:rPr>
                              <w:sz w:val="32"/>
                              <w:szCs w:val="32"/>
                              <w14:textOutline w14:w="9525" w14:cap="rnd" w14:cmpd="sng" w14:algn="ctr">
                                <w14:noFill/>
                                <w14:prstDash w14:val="solid"/>
                                <w14:bevel/>
                              </w14:textOutline>
                            </w:rPr>
                          </w:pPr>
                          <w:r w:rsidRPr="00D01C37">
                            <w:rPr>
                              <w:rFonts w:ascii="Cambria" w:hAnsi="Cambria"/>
                              <w:b/>
                              <w:color w:val="000099"/>
                              <w:sz w:val="32"/>
                              <w:szCs w:val="32"/>
                              <w14:textOutline w14:w="9525" w14:cap="rnd" w14:cmpd="sng" w14:algn="ctr">
                                <w14:noFill/>
                                <w14:prstDash w14:val="solid"/>
                                <w14:bevel/>
                              </w14:textOutline>
                            </w:rPr>
                            <w:t xml:space="preserve">REGULAR MEETING </w:t>
                          </w:r>
                          <w:r w:rsidR="00F8773A">
                            <w:rPr>
                              <w:rFonts w:ascii="Cambria" w:hAnsi="Cambria"/>
                              <w:b/>
                              <w:color w:val="000099"/>
                              <w:sz w:val="32"/>
                              <w:szCs w:val="32"/>
                              <w14:textOutline w14:w="9525" w14:cap="rnd" w14:cmpd="sng" w14:algn="ctr">
                                <w14:noFill/>
                                <w14:prstDash w14:val="solid"/>
                                <w14:bevel/>
                              </w14:textOutline>
                            </w:rPr>
                            <w:t>MINUTES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20B2E8" id="_x0000_t202" coordsize="21600,21600" o:spt="202" path="m,l,21600r21600,l21600,xe">
              <v:stroke joinstyle="miter"/>
              <v:path gradientshapeok="t" o:connecttype="rect"/>
            </v:shapetype>
            <v:shape id="Text Box 2" o:spid="_x0000_s1026" type="#_x0000_t202" style="position:absolute;margin-left:177pt;margin-top:2.1pt;width:269.4pt;height:7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" strokecolor="black [3213]" strokeweight="4pt">
              <v:stroke linestyle="thickThin"/>
              <v:textbox>
                <w:txbxContent>
                  <w:p w14:paraId="3807B725" w14:textId="77777777" w:rsidR="00D94062" w:rsidRPr="00D01C37" w:rsidRDefault="00D94062" w:rsidP="00D94062">
                    <w:pPr>
                      <w:jc w:val="center"/>
                      <w:rPr>
                        <w:rFonts w:ascii="Cambria" w:hAnsi="Cambria"/>
                        <w:b/>
                        <w:color w:val="000099"/>
                        <w:sz w:val="36"/>
                        <w:szCs w:val="36"/>
                        <w14:textOutline w14:w="9525" w14:cap="rnd" w14:cmpd="sng" w14:algn="ctr">
                          <w14:noFill/>
                          <w14:prstDash w14:val="solid"/>
                          <w14:bevel/>
                        </w14:textOutline>
                      </w:rPr>
                    </w:pPr>
                    <w:r w:rsidRPr="00D01C37">
                      <w:rPr>
                        <w:rFonts w:ascii="Cambria" w:hAnsi="Cambria"/>
                        <w:b/>
                        <w:color w:val="000099"/>
                        <w:sz w:val="36"/>
                        <w:szCs w:val="36"/>
                        <w14:textOutline w14:w="9525" w14:cap="rnd" w14:cmpd="sng" w14:algn="ctr">
                          <w14:noFill/>
                          <w14:prstDash w14:val="solid"/>
                          <w14:bevel/>
                        </w14:textOutline>
                      </w:rPr>
                      <w:t>TECHNICAL ADVISORY</w:t>
                    </w:r>
                    <w:r>
                      <w:rPr>
                        <w:rFonts w:ascii="Cambria" w:hAnsi="Cambria"/>
                        <w:b/>
                        <w:color w:val="000099"/>
                        <w:sz w:val="36"/>
                        <w:szCs w:val="36"/>
                        <w14:textOutline w14:w="9525" w14:cap="rnd" w14:cmpd="sng" w14:algn="ctr">
                          <w14:noFill/>
                          <w14:prstDash w14:val="solid"/>
                          <w14:bevel/>
                        </w14:textOutline>
                      </w:rPr>
                      <w:t xml:space="preserve"> COMMITTEE</w:t>
                    </w:r>
                  </w:p>
                  <w:p w14:paraId="1B09E860" w14:textId="48094D3C" w:rsidR="00D94062" w:rsidRPr="00D01C37" w:rsidRDefault="00D94062" w:rsidP="00D94062">
                    <w:pPr>
                      <w:jc w:val="center"/>
                      <w:rPr>
                        <w:sz w:val="32"/>
                        <w:szCs w:val="32"/>
                        <w14:textOutline w14:w="9525" w14:cap="rnd" w14:cmpd="sng" w14:algn="ctr">
                          <w14:noFill/>
                          <w14:prstDash w14:val="solid"/>
                          <w14:bevel/>
                        </w14:textOutline>
                      </w:rPr>
                    </w:pPr>
                    <w:r w:rsidRPr="00D01C37">
                      <w:rPr>
                        <w:rFonts w:ascii="Cambria" w:hAnsi="Cambria"/>
                        <w:b/>
                        <w:color w:val="000099"/>
                        <w:sz w:val="32"/>
                        <w:szCs w:val="32"/>
                        <w14:textOutline w14:w="9525" w14:cap="rnd" w14:cmpd="sng" w14:algn="ctr">
                          <w14:noFill/>
                          <w14:prstDash w14:val="solid"/>
                          <w14:bevel/>
                        </w14:textOutline>
                      </w:rPr>
                      <w:t xml:space="preserve">REGULAR MEETING </w:t>
                    </w:r>
                    <w:r w:rsidR="00F8773A">
                      <w:rPr>
                        <w:rFonts w:ascii="Cambria" w:hAnsi="Cambria"/>
                        <w:b/>
                        <w:color w:val="000099"/>
                        <w:sz w:val="32"/>
                        <w:szCs w:val="32"/>
                        <w14:textOutline w14:w="9525" w14:cap="rnd" w14:cmpd="sng" w14:algn="ctr">
                          <w14:noFill/>
                          <w14:prstDash w14:val="solid"/>
                          <w14:bevel/>
                        </w14:textOutline>
                      </w:rPr>
                      <w:t>MINUTES</w:t>
                    </w:r>
                  </w:p>
                </w:txbxContent>
              </v:textbox>
              <w10:wrap type="square"/>
            </v:shape>
          </w:pict>
        </mc:Fallback>
      </mc:AlternateContent>
    </w:r>
    <w:r w:rsidRPr="00AA70DE">
      <w:rPr>
        <w:b/>
        <w:noProof/>
        <w:szCs w:val="24"/>
      </w:rPr>
      <w:drawing>
        <wp:inline distT="0" distB="0" distL="0" distR="0" wp14:anchorId="7FB22C07" wp14:editId="714FF928">
          <wp:extent cx="1171575" cy="117157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14:paraId="15C93AC3" w14:textId="1D3D78A3" w:rsidR="00D94062" w:rsidRPr="00D94062" w:rsidRDefault="00D94062" w:rsidP="00D94062">
    <w:pPr>
      <w:pStyle w:val="Header"/>
    </w:pPr>
    <w:r w:rsidRPr="00384A50">
      <w:rPr>
        <w:rFonts w:cstheme="minorBidi"/>
        <w:i/>
        <w:color w:val="002060"/>
        <w:sz w:val="22"/>
      </w:rPr>
      <w:t>Local Governments and Citizens Working Together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1F7B"/>
    <w:multiLevelType w:val="multilevel"/>
    <w:tmpl w:val="47CA8F9C"/>
    <w:lvl w:ilvl="0">
      <w:start w:val="11"/>
      <w:numFmt w:val="decimal"/>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1360CB"/>
    <w:multiLevelType w:val="hybridMultilevel"/>
    <w:tmpl w:val="2912110E"/>
    <w:lvl w:ilvl="0" w:tplc="B8F4F59A">
      <w:start w:val="1"/>
      <w:numFmt w:val="decimal"/>
      <w:lvlText w:val="%1."/>
      <w:lvlJc w:val="left"/>
      <w:pPr>
        <w:tabs>
          <w:tab w:val="num" w:pos="720"/>
        </w:tabs>
        <w:ind w:left="720" w:hanging="360"/>
      </w:pPr>
    </w:lvl>
    <w:lvl w:ilvl="1" w:tplc="972AD214" w:tentative="1">
      <w:start w:val="1"/>
      <w:numFmt w:val="decimal"/>
      <w:lvlText w:val="%2."/>
      <w:lvlJc w:val="left"/>
      <w:pPr>
        <w:tabs>
          <w:tab w:val="num" w:pos="1440"/>
        </w:tabs>
        <w:ind w:left="1440" w:hanging="360"/>
      </w:pPr>
    </w:lvl>
    <w:lvl w:ilvl="2" w:tplc="EFECEFA4" w:tentative="1">
      <w:start w:val="1"/>
      <w:numFmt w:val="decimal"/>
      <w:lvlText w:val="%3."/>
      <w:lvlJc w:val="left"/>
      <w:pPr>
        <w:tabs>
          <w:tab w:val="num" w:pos="2160"/>
        </w:tabs>
        <w:ind w:left="2160" w:hanging="360"/>
      </w:pPr>
    </w:lvl>
    <w:lvl w:ilvl="3" w:tplc="229C1304" w:tentative="1">
      <w:start w:val="1"/>
      <w:numFmt w:val="decimal"/>
      <w:lvlText w:val="%4."/>
      <w:lvlJc w:val="left"/>
      <w:pPr>
        <w:tabs>
          <w:tab w:val="num" w:pos="2880"/>
        </w:tabs>
        <w:ind w:left="2880" w:hanging="360"/>
      </w:pPr>
    </w:lvl>
    <w:lvl w:ilvl="4" w:tplc="D1CAEBDE" w:tentative="1">
      <w:start w:val="1"/>
      <w:numFmt w:val="decimal"/>
      <w:lvlText w:val="%5."/>
      <w:lvlJc w:val="left"/>
      <w:pPr>
        <w:tabs>
          <w:tab w:val="num" w:pos="3600"/>
        </w:tabs>
        <w:ind w:left="3600" w:hanging="360"/>
      </w:pPr>
    </w:lvl>
    <w:lvl w:ilvl="5" w:tplc="36C6C970" w:tentative="1">
      <w:start w:val="1"/>
      <w:numFmt w:val="decimal"/>
      <w:lvlText w:val="%6."/>
      <w:lvlJc w:val="left"/>
      <w:pPr>
        <w:tabs>
          <w:tab w:val="num" w:pos="4320"/>
        </w:tabs>
        <w:ind w:left="4320" w:hanging="360"/>
      </w:pPr>
    </w:lvl>
    <w:lvl w:ilvl="6" w:tplc="8332AE96" w:tentative="1">
      <w:start w:val="1"/>
      <w:numFmt w:val="decimal"/>
      <w:lvlText w:val="%7."/>
      <w:lvlJc w:val="left"/>
      <w:pPr>
        <w:tabs>
          <w:tab w:val="num" w:pos="5040"/>
        </w:tabs>
        <w:ind w:left="5040" w:hanging="360"/>
      </w:pPr>
    </w:lvl>
    <w:lvl w:ilvl="7" w:tplc="5782ABC8" w:tentative="1">
      <w:start w:val="1"/>
      <w:numFmt w:val="decimal"/>
      <w:lvlText w:val="%8."/>
      <w:lvlJc w:val="left"/>
      <w:pPr>
        <w:tabs>
          <w:tab w:val="num" w:pos="5760"/>
        </w:tabs>
        <w:ind w:left="5760" w:hanging="360"/>
      </w:pPr>
    </w:lvl>
    <w:lvl w:ilvl="8" w:tplc="9CCA7DBA" w:tentative="1">
      <w:start w:val="1"/>
      <w:numFmt w:val="decimal"/>
      <w:lvlText w:val="%9."/>
      <w:lvlJc w:val="left"/>
      <w:pPr>
        <w:tabs>
          <w:tab w:val="num" w:pos="6480"/>
        </w:tabs>
        <w:ind w:left="6480" w:hanging="360"/>
      </w:pPr>
    </w:lvl>
  </w:abstractNum>
  <w:abstractNum w:abstractNumId="2" w15:restartNumberingAfterBreak="0">
    <w:nsid w:val="0B630CFE"/>
    <w:multiLevelType w:val="hybridMultilevel"/>
    <w:tmpl w:val="3B6291F0"/>
    <w:lvl w:ilvl="0" w:tplc="57083F2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08F3"/>
    <w:multiLevelType w:val="multilevel"/>
    <w:tmpl w:val="0AE8A916"/>
    <w:lvl w:ilvl="0">
      <w:start w:val="7"/>
      <w:numFmt w:val="decimal"/>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7031B2"/>
    <w:multiLevelType w:val="hybridMultilevel"/>
    <w:tmpl w:val="6102F310"/>
    <w:lvl w:ilvl="0" w:tplc="2E108926">
      <w:start w:val="1"/>
      <w:numFmt w:val="decimal"/>
      <w:lvlText w:val="%1."/>
      <w:lvlJc w:val="left"/>
      <w:pPr>
        <w:tabs>
          <w:tab w:val="num" w:pos="720"/>
        </w:tabs>
        <w:ind w:left="720" w:hanging="360"/>
      </w:pPr>
    </w:lvl>
    <w:lvl w:ilvl="1" w:tplc="FB465A70" w:tentative="1">
      <w:start w:val="1"/>
      <w:numFmt w:val="decimal"/>
      <w:lvlText w:val="%2."/>
      <w:lvlJc w:val="left"/>
      <w:pPr>
        <w:tabs>
          <w:tab w:val="num" w:pos="1440"/>
        </w:tabs>
        <w:ind w:left="1440" w:hanging="360"/>
      </w:pPr>
    </w:lvl>
    <w:lvl w:ilvl="2" w:tplc="DD64DDE6" w:tentative="1">
      <w:start w:val="1"/>
      <w:numFmt w:val="decimal"/>
      <w:lvlText w:val="%3."/>
      <w:lvlJc w:val="left"/>
      <w:pPr>
        <w:tabs>
          <w:tab w:val="num" w:pos="2160"/>
        </w:tabs>
        <w:ind w:left="2160" w:hanging="360"/>
      </w:pPr>
    </w:lvl>
    <w:lvl w:ilvl="3" w:tplc="652836BA" w:tentative="1">
      <w:start w:val="1"/>
      <w:numFmt w:val="decimal"/>
      <w:lvlText w:val="%4."/>
      <w:lvlJc w:val="left"/>
      <w:pPr>
        <w:tabs>
          <w:tab w:val="num" w:pos="2880"/>
        </w:tabs>
        <w:ind w:left="2880" w:hanging="360"/>
      </w:pPr>
    </w:lvl>
    <w:lvl w:ilvl="4" w:tplc="F1E457EE" w:tentative="1">
      <w:start w:val="1"/>
      <w:numFmt w:val="decimal"/>
      <w:lvlText w:val="%5."/>
      <w:lvlJc w:val="left"/>
      <w:pPr>
        <w:tabs>
          <w:tab w:val="num" w:pos="3600"/>
        </w:tabs>
        <w:ind w:left="3600" w:hanging="360"/>
      </w:pPr>
    </w:lvl>
    <w:lvl w:ilvl="5" w:tplc="CA50F7E6" w:tentative="1">
      <w:start w:val="1"/>
      <w:numFmt w:val="decimal"/>
      <w:lvlText w:val="%6."/>
      <w:lvlJc w:val="left"/>
      <w:pPr>
        <w:tabs>
          <w:tab w:val="num" w:pos="4320"/>
        </w:tabs>
        <w:ind w:left="4320" w:hanging="360"/>
      </w:pPr>
    </w:lvl>
    <w:lvl w:ilvl="6" w:tplc="E41482C6" w:tentative="1">
      <w:start w:val="1"/>
      <w:numFmt w:val="decimal"/>
      <w:lvlText w:val="%7."/>
      <w:lvlJc w:val="left"/>
      <w:pPr>
        <w:tabs>
          <w:tab w:val="num" w:pos="5040"/>
        </w:tabs>
        <w:ind w:left="5040" w:hanging="360"/>
      </w:pPr>
    </w:lvl>
    <w:lvl w:ilvl="7" w:tplc="4AAC32B8" w:tentative="1">
      <w:start w:val="1"/>
      <w:numFmt w:val="decimal"/>
      <w:lvlText w:val="%8."/>
      <w:lvlJc w:val="left"/>
      <w:pPr>
        <w:tabs>
          <w:tab w:val="num" w:pos="5760"/>
        </w:tabs>
        <w:ind w:left="5760" w:hanging="360"/>
      </w:pPr>
    </w:lvl>
    <w:lvl w:ilvl="8" w:tplc="1B76070A" w:tentative="1">
      <w:start w:val="1"/>
      <w:numFmt w:val="decimal"/>
      <w:lvlText w:val="%9."/>
      <w:lvlJc w:val="left"/>
      <w:pPr>
        <w:tabs>
          <w:tab w:val="num" w:pos="6480"/>
        </w:tabs>
        <w:ind w:left="6480" w:hanging="360"/>
      </w:pPr>
    </w:lvl>
  </w:abstractNum>
  <w:abstractNum w:abstractNumId="5" w15:restartNumberingAfterBreak="0">
    <w:nsid w:val="215E40A9"/>
    <w:multiLevelType w:val="hybridMultilevel"/>
    <w:tmpl w:val="8E96BC08"/>
    <w:lvl w:ilvl="0" w:tplc="15D6052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2739E"/>
    <w:multiLevelType w:val="hybridMultilevel"/>
    <w:tmpl w:val="88966A8E"/>
    <w:lvl w:ilvl="0" w:tplc="698214E4">
      <w:start w:val="1"/>
      <w:numFmt w:val="decimal"/>
      <w:lvlText w:val="%1."/>
      <w:lvlJc w:val="left"/>
      <w:pPr>
        <w:tabs>
          <w:tab w:val="num" w:pos="720"/>
        </w:tabs>
        <w:ind w:left="720" w:hanging="360"/>
      </w:pPr>
    </w:lvl>
    <w:lvl w:ilvl="1" w:tplc="B61A9610" w:tentative="1">
      <w:start w:val="1"/>
      <w:numFmt w:val="decimal"/>
      <w:lvlText w:val="%2."/>
      <w:lvlJc w:val="left"/>
      <w:pPr>
        <w:tabs>
          <w:tab w:val="num" w:pos="1440"/>
        </w:tabs>
        <w:ind w:left="1440" w:hanging="360"/>
      </w:pPr>
    </w:lvl>
    <w:lvl w:ilvl="2" w:tplc="7396B97E" w:tentative="1">
      <w:start w:val="1"/>
      <w:numFmt w:val="decimal"/>
      <w:lvlText w:val="%3."/>
      <w:lvlJc w:val="left"/>
      <w:pPr>
        <w:tabs>
          <w:tab w:val="num" w:pos="2160"/>
        </w:tabs>
        <w:ind w:left="2160" w:hanging="360"/>
      </w:pPr>
    </w:lvl>
    <w:lvl w:ilvl="3" w:tplc="AF280B40" w:tentative="1">
      <w:start w:val="1"/>
      <w:numFmt w:val="decimal"/>
      <w:lvlText w:val="%4."/>
      <w:lvlJc w:val="left"/>
      <w:pPr>
        <w:tabs>
          <w:tab w:val="num" w:pos="2880"/>
        </w:tabs>
        <w:ind w:left="2880" w:hanging="360"/>
      </w:pPr>
    </w:lvl>
    <w:lvl w:ilvl="4" w:tplc="14E6175A" w:tentative="1">
      <w:start w:val="1"/>
      <w:numFmt w:val="decimal"/>
      <w:lvlText w:val="%5."/>
      <w:lvlJc w:val="left"/>
      <w:pPr>
        <w:tabs>
          <w:tab w:val="num" w:pos="3600"/>
        </w:tabs>
        <w:ind w:left="3600" w:hanging="360"/>
      </w:pPr>
    </w:lvl>
    <w:lvl w:ilvl="5" w:tplc="4AF646C0" w:tentative="1">
      <w:start w:val="1"/>
      <w:numFmt w:val="decimal"/>
      <w:lvlText w:val="%6."/>
      <w:lvlJc w:val="left"/>
      <w:pPr>
        <w:tabs>
          <w:tab w:val="num" w:pos="4320"/>
        </w:tabs>
        <w:ind w:left="4320" w:hanging="360"/>
      </w:pPr>
    </w:lvl>
    <w:lvl w:ilvl="6" w:tplc="8416D750" w:tentative="1">
      <w:start w:val="1"/>
      <w:numFmt w:val="decimal"/>
      <w:lvlText w:val="%7."/>
      <w:lvlJc w:val="left"/>
      <w:pPr>
        <w:tabs>
          <w:tab w:val="num" w:pos="5040"/>
        </w:tabs>
        <w:ind w:left="5040" w:hanging="360"/>
      </w:pPr>
    </w:lvl>
    <w:lvl w:ilvl="7" w:tplc="CD642F00" w:tentative="1">
      <w:start w:val="1"/>
      <w:numFmt w:val="decimal"/>
      <w:lvlText w:val="%8."/>
      <w:lvlJc w:val="left"/>
      <w:pPr>
        <w:tabs>
          <w:tab w:val="num" w:pos="5760"/>
        </w:tabs>
        <w:ind w:left="5760" w:hanging="360"/>
      </w:pPr>
    </w:lvl>
    <w:lvl w:ilvl="8" w:tplc="7E5E5966" w:tentative="1">
      <w:start w:val="1"/>
      <w:numFmt w:val="decimal"/>
      <w:lvlText w:val="%9."/>
      <w:lvlJc w:val="left"/>
      <w:pPr>
        <w:tabs>
          <w:tab w:val="num" w:pos="6480"/>
        </w:tabs>
        <w:ind w:left="6480" w:hanging="360"/>
      </w:pPr>
    </w:lvl>
  </w:abstractNum>
  <w:abstractNum w:abstractNumId="7" w15:restartNumberingAfterBreak="0">
    <w:nsid w:val="27AB144B"/>
    <w:multiLevelType w:val="hybridMultilevel"/>
    <w:tmpl w:val="65D2C0B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B397394"/>
    <w:multiLevelType w:val="hybridMultilevel"/>
    <w:tmpl w:val="A4361962"/>
    <w:lvl w:ilvl="0" w:tplc="48DEB94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53774"/>
    <w:multiLevelType w:val="multilevel"/>
    <w:tmpl w:val="71DC648E"/>
    <w:lvl w:ilvl="0">
      <w:start w:val="9"/>
      <w:numFmt w:val="decimal"/>
      <w:lvlText w:val="%1."/>
      <w:lvlJc w:val="left"/>
      <w:pPr>
        <w:ind w:left="720" w:hanging="72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tabs>
          <w:tab w:val="num" w:pos="1440"/>
        </w:tabs>
        <w:ind w:left="2160" w:hanging="720"/>
      </w:pPr>
      <w:rPr>
        <w:rFonts w:hint="default"/>
      </w:rPr>
    </w:lvl>
    <w:lvl w:ilvl="3">
      <w:start w:val="1"/>
      <w:numFmt w:val="decimal"/>
      <w:lvlText w:val="(%4)"/>
      <w:lvlJc w:val="left"/>
      <w:pPr>
        <w:tabs>
          <w:tab w:val="num" w:pos="2160"/>
        </w:tabs>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62199D"/>
    <w:multiLevelType w:val="hybridMultilevel"/>
    <w:tmpl w:val="F5CE5FE2"/>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2C114340"/>
    <w:multiLevelType w:val="hybridMultilevel"/>
    <w:tmpl w:val="8E54A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C779F9"/>
    <w:multiLevelType w:val="hybridMultilevel"/>
    <w:tmpl w:val="5518F874"/>
    <w:lvl w:ilvl="0" w:tplc="03CE5E26">
      <w:start w:val="1"/>
      <w:numFmt w:val="decimal"/>
      <w:lvlText w:val="%1."/>
      <w:lvlJc w:val="left"/>
      <w:pPr>
        <w:tabs>
          <w:tab w:val="num" w:pos="720"/>
        </w:tabs>
        <w:ind w:left="720" w:hanging="360"/>
      </w:pPr>
    </w:lvl>
    <w:lvl w:ilvl="1" w:tplc="767625D8" w:tentative="1">
      <w:start w:val="1"/>
      <w:numFmt w:val="decimal"/>
      <w:lvlText w:val="%2."/>
      <w:lvlJc w:val="left"/>
      <w:pPr>
        <w:tabs>
          <w:tab w:val="num" w:pos="1440"/>
        </w:tabs>
        <w:ind w:left="1440" w:hanging="360"/>
      </w:pPr>
    </w:lvl>
    <w:lvl w:ilvl="2" w:tplc="5A945948" w:tentative="1">
      <w:start w:val="1"/>
      <w:numFmt w:val="decimal"/>
      <w:lvlText w:val="%3."/>
      <w:lvlJc w:val="left"/>
      <w:pPr>
        <w:tabs>
          <w:tab w:val="num" w:pos="2160"/>
        </w:tabs>
        <w:ind w:left="2160" w:hanging="360"/>
      </w:pPr>
    </w:lvl>
    <w:lvl w:ilvl="3" w:tplc="A522A548" w:tentative="1">
      <w:start w:val="1"/>
      <w:numFmt w:val="decimal"/>
      <w:lvlText w:val="%4."/>
      <w:lvlJc w:val="left"/>
      <w:pPr>
        <w:tabs>
          <w:tab w:val="num" w:pos="2880"/>
        </w:tabs>
        <w:ind w:left="2880" w:hanging="360"/>
      </w:pPr>
    </w:lvl>
    <w:lvl w:ilvl="4" w:tplc="3DAA30C8" w:tentative="1">
      <w:start w:val="1"/>
      <w:numFmt w:val="decimal"/>
      <w:lvlText w:val="%5."/>
      <w:lvlJc w:val="left"/>
      <w:pPr>
        <w:tabs>
          <w:tab w:val="num" w:pos="3600"/>
        </w:tabs>
        <w:ind w:left="3600" w:hanging="360"/>
      </w:pPr>
    </w:lvl>
    <w:lvl w:ilvl="5" w:tplc="BD806946" w:tentative="1">
      <w:start w:val="1"/>
      <w:numFmt w:val="decimal"/>
      <w:lvlText w:val="%6."/>
      <w:lvlJc w:val="left"/>
      <w:pPr>
        <w:tabs>
          <w:tab w:val="num" w:pos="4320"/>
        </w:tabs>
        <w:ind w:left="4320" w:hanging="360"/>
      </w:pPr>
    </w:lvl>
    <w:lvl w:ilvl="6" w:tplc="FF946916" w:tentative="1">
      <w:start w:val="1"/>
      <w:numFmt w:val="decimal"/>
      <w:lvlText w:val="%7."/>
      <w:lvlJc w:val="left"/>
      <w:pPr>
        <w:tabs>
          <w:tab w:val="num" w:pos="5040"/>
        </w:tabs>
        <w:ind w:left="5040" w:hanging="360"/>
      </w:pPr>
    </w:lvl>
    <w:lvl w:ilvl="7" w:tplc="10DE55F0" w:tentative="1">
      <w:start w:val="1"/>
      <w:numFmt w:val="decimal"/>
      <w:lvlText w:val="%8."/>
      <w:lvlJc w:val="left"/>
      <w:pPr>
        <w:tabs>
          <w:tab w:val="num" w:pos="5760"/>
        </w:tabs>
        <w:ind w:left="5760" w:hanging="360"/>
      </w:pPr>
    </w:lvl>
    <w:lvl w:ilvl="8" w:tplc="637CF78A" w:tentative="1">
      <w:start w:val="1"/>
      <w:numFmt w:val="decimal"/>
      <w:lvlText w:val="%9."/>
      <w:lvlJc w:val="left"/>
      <w:pPr>
        <w:tabs>
          <w:tab w:val="num" w:pos="6480"/>
        </w:tabs>
        <w:ind w:left="6480" w:hanging="360"/>
      </w:pPr>
    </w:lvl>
  </w:abstractNum>
  <w:abstractNum w:abstractNumId="13" w15:restartNumberingAfterBreak="0">
    <w:nsid w:val="3AB73B95"/>
    <w:multiLevelType w:val="multilevel"/>
    <w:tmpl w:val="BA8049DA"/>
    <w:lvl w:ilvl="0">
      <w:start w:val="13"/>
      <w:numFmt w:val="decimal"/>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10572CE"/>
    <w:multiLevelType w:val="hybridMultilevel"/>
    <w:tmpl w:val="1F9649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20D0E1E"/>
    <w:multiLevelType w:val="multilevel"/>
    <w:tmpl w:val="2DB24D96"/>
    <w:lvl w:ilvl="0">
      <w:start w:val="5"/>
      <w:numFmt w:val="decimal"/>
      <w:lvlText w:val="%1."/>
      <w:lvlJc w:val="left"/>
      <w:pPr>
        <w:ind w:left="720" w:hanging="72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tabs>
          <w:tab w:val="num" w:pos="1440"/>
        </w:tabs>
        <w:ind w:left="2160" w:hanging="720"/>
      </w:pPr>
      <w:rPr>
        <w:rFonts w:hint="default"/>
      </w:rPr>
    </w:lvl>
    <w:lvl w:ilvl="3">
      <w:start w:val="1"/>
      <w:numFmt w:val="decimal"/>
      <w:lvlText w:val="(%4)"/>
      <w:lvlJc w:val="left"/>
      <w:pPr>
        <w:tabs>
          <w:tab w:val="num" w:pos="2160"/>
        </w:tabs>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39F393F"/>
    <w:multiLevelType w:val="multilevel"/>
    <w:tmpl w:val="81EA766C"/>
    <w:lvl w:ilvl="0">
      <w:start w:val="10"/>
      <w:numFmt w:val="decimal"/>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E40109"/>
    <w:multiLevelType w:val="hybridMultilevel"/>
    <w:tmpl w:val="5DE4774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D65FFC"/>
    <w:multiLevelType w:val="hybridMultilevel"/>
    <w:tmpl w:val="6C124BEA"/>
    <w:lvl w:ilvl="0" w:tplc="5E648554">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C445DB5"/>
    <w:multiLevelType w:val="hybridMultilevel"/>
    <w:tmpl w:val="17E6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153B3"/>
    <w:multiLevelType w:val="hybridMultilevel"/>
    <w:tmpl w:val="F5CE5FE2"/>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15:restartNumberingAfterBreak="0">
    <w:nsid w:val="66785FBD"/>
    <w:multiLevelType w:val="multilevel"/>
    <w:tmpl w:val="5F70E136"/>
    <w:lvl w:ilvl="0">
      <w:start w:val="10"/>
      <w:numFmt w:val="decimal"/>
      <w:lvlText w:val="%1."/>
      <w:lvlJc w:val="left"/>
      <w:pPr>
        <w:ind w:left="720" w:hanging="72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tabs>
          <w:tab w:val="num" w:pos="1440"/>
        </w:tabs>
        <w:ind w:left="2160" w:hanging="720"/>
      </w:pPr>
      <w:rPr>
        <w:rFonts w:hint="default"/>
      </w:rPr>
    </w:lvl>
    <w:lvl w:ilvl="3">
      <w:start w:val="1"/>
      <w:numFmt w:val="decimal"/>
      <w:lvlText w:val="(%4)"/>
      <w:lvlJc w:val="left"/>
      <w:pPr>
        <w:tabs>
          <w:tab w:val="num" w:pos="2160"/>
        </w:tabs>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A8A06D0"/>
    <w:multiLevelType w:val="hybridMultilevel"/>
    <w:tmpl w:val="AD96EF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23" w15:restartNumberingAfterBreak="0">
    <w:nsid w:val="7019338B"/>
    <w:multiLevelType w:val="hybridMultilevel"/>
    <w:tmpl w:val="4C167A24"/>
    <w:lvl w:ilvl="0" w:tplc="CEE0F6B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F30E76"/>
    <w:multiLevelType w:val="hybridMultilevel"/>
    <w:tmpl w:val="FCA85A16"/>
    <w:lvl w:ilvl="0" w:tplc="87321E96">
      <w:start w:val="1"/>
      <w:numFmt w:val="decimal"/>
      <w:lvlText w:val="%1."/>
      <w:lvlJc w:val="left"/>
      <w:pPr>
        <w:tabs>
          <w:tab w:val="num" w:pos="720"/>
        </w:tabs>
        <w:ind w:left="720" w:hanging="360"/>
      </w:pPr>
    </w:lvl>
    <w:lvl w:ilvl="1" w:tplc="C1461642" w:tentative="1">
      <w:start w:val="1"/>
      <w:numFmt w:val="decimal"/>
      <w:lvlText w:val="%2."/>
      <w:lvlJc w:val="left"/>
      <w:pPr>
        <w:tabs>
          <w:tab w:val="num" w:pos="1440"/>
        </w:tabs>
        <w:ind w:left="1440" w:hanging="360"/>
      </w:pPr>
    </w:lvl>
    <w:lvl w:ilvl="2" w:tplc="26086A14" w:tentative="1">
      <w:start w:val="1"/>
      <w:numFmt w:val="decimal"/>
      <w:lvlText w:val="%3."/>
      <w:lvlJc w:val="left"/>
      <w:pPr>
        <w:tabs>
          <w:tab w:val="num" w:pos="2160"/>
        </w:tabs>
        <w:ind w:left="2160" w:hanging="360"/>
      </w:pPr>
    </w:lvl>
    <w:lvl w:ilvl="3" w:tplc="F7844FAC" w:tentative="1">
      <w:start w:val="1"/>
      <w:numFmt w:val="decimal"/>
      <w:lvlText w:val="%4."/>
      <w:lvlJc w:val="left"/>
      <w:pPr>
        <w:tabs>
          <w:tab w:val="num" w:pos="2880"/>
        </w:tabs>
        <w:ind w:left="2880" w:hanging="360"/>
      </w:pPr>
    </w:lvl>
    <w:lvl w:ilvl="4" w:tplc="EF089026" w:tentative="1">
      <w:start w:val="1"/>
      <w:numFmt w:val="decimal"/>
      <w:lvlText w:val="%5."/>
      <w:lvlJc w:val="left"/>
      <w:pPr>
        <w:tabs>
          <w:tab w:val="num" w:pos="3600"/>
        </w:tabs>
        <w:ind w:left="3600" w:hanging="360"/>
      </w:pPr>
    </w:lvl>
    <w:lvl w:ilvl="5" w:tplc="A43AE15C" w:tentative="1">
      <w:start w:val="1"/>
      <w:numFmt w:val="decimal"/>
      <w:lvlText w:val="%6."/>
      <w:lvlJc w:val="left"/>
      <w:pPr>
        <w:tabs>
          <w:tab w:val="num" w:pos="4320"/>
        </w:tabs>
        <w:ind w:left="4320" w:hanging="360"/>
      </w:pPr>
    </w:lvl>
    <w:lvl w:ilvl="6" w:tplc="27149F6E" w:tentative="1">
      <w:start w:val="1"/>
      <w:numFmt w:val="decimal"/>
      <w:lvlText w:val="%7."/>
      <w:lvlJc w:val="left"/>
      <w:pPr>
        <w:tabs>
          <w:tab w:val="num" w:pos="5040"/>
        </w:tabs>
        <w:ind w:left="5040" w:hanging="360"/>
      </w:pPr>
    </w:lvl>
    <w:lvl w:ilvl="7" w:tplc="C9020D54" w:tentative="1">
      <w:start w:val="1"/>
      <w:numFmt w:val="decimal"/>
      <w:lvlText w:val="%8."/>
      <w:lvlJc w:val="left"/>
      <w:pPr>
        <w:tabs>
          <w:tab w:val="num" w:pos="5760"/>
        </w:tabs>
        <w:ind w:left="5760" w:hanging="360"/>
      </w:pPr>
    </w:lvl>
    <w:lvl w:ilvl="8" w:tplc="B8A0875E" w:tentative="1">
      <w:start w:val="1"/>
      <w:numFmt w:val="decimal"/>
      <w:lvlText w:val="%9."/>
      <w:lvlJc w:val="left"/>
      <w:pPr>
        <w:tabs>
          <w:tab w:val="num" w:pos="6480"/>
        </w:tabs>
        <w:ind w:left="6480" w:hanging="360"/>
      </w:pPr>
    </w:lvl>
  </w:abstractNum>
  <w:abstractNum w:abstractNumId="25" w15:restartNumberingAfterBreak="0">
    <w:nsid w:val="75DF4E9B"/>
    <w:multiLevelType w:val="hybridMultilevel"/>
    <w:tmpl w:val="C1A8DE60"/>
    <w:lvl w:ilvl="0" w:tplc="FAD4272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9"/>
  </w:num>
  <w:num w:numId="4">
    <w:abstractNumId w:val="17"/>
  </w:num>
  <w:num w:numId="5">
    <w:abstractNumId w:val="11"/>
  </w:num>
  <w:num w:numId="6">
    <w:abstractNumId w:val="20"/>
  </w:num>
  <w:num w:numId="7">
    <w:abstractNumId w:val="16"/>
  </w:num>
  <w:num w:numId="8">
    <w:abstractNumId w:val="3"/>
  </w:num>
  <w:num w:numId="9">
    <w:abstractNumId w:val="23"/>
  </w:num>
  <w:num w:numId="10">
    <w:abstractNumId w:val="5"/>
  </w:num>
  <w:num w:numId="11">
    <w:abstractNumId w:val="0"/>
  </w:num>
  <w:num w:numId="12">
    <w:abstractNumId w:val="15"/>
  </w:num>
  <w:num w:numId="13">
    <w:abstractNumId w:val="25"/>
  </w:num>
  <w:num w:numId="14">
    <w:abstractNumId w:val="2"/>
  </w:num>
  <w:num w:numId="15">
    <w:abstractNumId w:val="21"/>
  </w:num>
  <w:num w:numId="16">
    <w:abstractNumId w:val="8"/>
  </w:num>
  <w:num w:numId="17">
    <w:abstractNumId w:val="9"/>
  </w:num>
  <w:num w:numId="18">
    <w:abstractNumId w:val="6"/>
  </w:num>
  <w:num w:numId="19">
    <w:abstractNumId w:val="4"/>
  </w:num>
  <w:num w:numId="20">
    <w:abstractNumId w:val="24"/>
  </w:num>
  <w:num w:numId="21">
    <w:abstractNumId w:val="1"/>
  </w:num>
  <w:num w:numId="22">
    <w:abstractNumId w:val="12"/>
  </w:num>
  <w:num w:numId="23">
    <w:abstractNumId w:val="14"/>
  </w:num>
  <w:num w:numId="24">
    <w:abstractNumId w:val="18"/>
  </w:num>
  <w:num w:numId="25">
    <w:abstractNumId w:val="22"/>
  </w:num>
  <w:num w:numId="2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93"/>
    <w:rsid w:val="00000C82"/>
    <w:rsid w:val="00001167"/>
    <w:rsid w:val="00001A3A"/>
    <w:rsid w:val="00002BD1"/>
    <w:rsid w:val="00002DC5"/>
    <w:rsid w:val="00004EF4"/>
    <w:rsid w:val="00005508"/>
    <w:rsid w:val="00006597"/>
    <w:rsid w:val="0001079F"/>
    <w:rsid w:val="00012A55"/>
    <w:rsid w:val="00013362"/>
    <w:rsid w:val="00016768"/>
    <w:rsid w:val="00023143"/>
    <w:rsid w:val="00024D52"/>
    <w:rsid w:val="000264FB"/>
    <w:rsid w:val="000314B1"/>
    <w:rsid w:val="0003429D"/>
    <w:rsid w:val="00035211"/>
    <w:rsid w:val="00043F7A"/>
    <w:rsid w:val="00044F58"/>
    <w:rsid w:val="00046D28"/>
    <w:rsid w:val="000508B1"/>
    <w:rsid w:val="000516C6"/>
    <w:rsid w:val="000546EA"/>
    <w:rsid w:val="00061F2C"/>
    <w:rsid w:val="00064E1F"/>
    <w:rsid w:val="000671C7"/>
    <w:rsid w:val="0008312D"/>
    <w:rsid w:val="00083687"/>
    <w:rsid w:val="000875F8"/>
    <w:rsid w:val="00091E8E"/>
    <w:rsid w:val="00092436"/>
    <w:rsid w:val="000960E6"/>
    <w:rsid w:val="000A0FEF"/>
    <w:rsid w:val="000A2AF6"/>
    <w:rsid w:val="000A576D"/>
    <w:rsid w:val="000A706D"/>
    <w:rsid w:val="000B557D"/>
    <w:rsid w:val="000B563D"/>
    <w:rsid w:val="000C0162"/>
    <w:rsid w:val="000C1E92"/>
    <w:rsid w:val="000C374E"/>
    <w:rsid w:val="000D1BBE"/>
    <w:rsid w:val="000D201B"/>
    <w:rsid w:val="000D30D7"/>
    <w:rsid w:val="000D461B"/>
    <w:rsid w:val="000D61A7"/>
    <w:rsid w:val="000D6523"/>
    <w:rsid w:val="000E1535"/>
    <w:rsid w:val="000E32F2"/>
    <w:rsid w:val="000E4B7D"/>
    <w:rsid w:val="000F125A"/>
    <w:rsid w:val="000F13C4"/>
    <w:rsid w:val="000F16BE"/>
    <w:rsid w:val="000F185B"/>
    <w:rsid w:val="000F3232"/>
    <w:rsid w:val="000F369E"/>
    <w:rsid w:val="00101848"/>
    <w:rsid w:val="00104C87"/>
    <w:rsid w:val="001053DD"/>
    <w:rsid w:val="0010544F"/>
    <w:rsid w:val="0010565F"/>
    <w:rsid w:val="001058C3"/>
    <w:rsid w:val="001061DC"/>
    <w:rsid w:val="001064BA"/>
    <w:rsid w:val="00106F6C"/>
    <w:rsid w:val="001125AC"/>
    <w:rsid w:val="00121BAD"/>
    <w:rsid w:val="0012234A"/>
    <w:rsid w:val="00124CE6"/>
    <w:rsid w:val="001271D7"/>
    <w:rsid w:val="001275D6"/>
    <w:rsid w:val="00130ECE"/>
    <w:rsid w:val="001333EE"/>
    <w:rsid w:val="001351C1"/>
    <w:rsid w:val="00135786"/>
    <w:rsid w:val="00136114"/>
    <w:rsid w:val="00136AAA"/>
    <w:rsid w:val="00145CA5"/>
    <w:rsid w:val="001477D5"/>
    <w:rsid w:val="001503E8"/>
    <w:rsid w:val="00152824"/>
    <w:rsid w:val="0015325C"/>
    <w:rsid w:val="00156410"/>
    <w:rsid w:val="00161EAD"/>
    <w:rsid w:val="00162486"/>
    <w:rsid w:val="00163EE9"/>
    <w:rsid w:val="0016416B"/>
    <w:rsid w:val="001704EE"/>
    <w:rsid w:val="001706DC"/>
    <w:rsid w:val="00177A18"/>
    <w:rsid w:val="001840EE"/>
    <w:rsid w:val="00184B84"/>
    <w:rsid w:val="00184D7E"/>
    <w:rsid w:val="00190D64"/>
    <w:rsid w:val="00194215"/>
    <w:rsid w:val="00195275"/>
    <w:rsid w:val="00195CEB"/>
    <w:rsid w:val="001A19ED"/>
    <w:rsid w:val="001A3EED"/>
    <w:rsid w:val="001B3EE4"/>
    <w:rsid w:val="001B4F6F"/>
    <w:rsid w:val="001C298B"/>
    <w:rsid w:val="001C4BD5"/>
    <w:rsid w:val="001C72B5"/>
    <w:rsid w:val="001D1ED5"/>
    <w:rsid w:val="001D2C4D"/>
    <w:rsid w:val="001D55BA"/>
    <w:rsid w:val="001D59B5"/>
    <w:rsid w:val="001D6BD6"/>
    <w:rsid w:val="001E7B9D"/>
    <w:rsid w:val="001F2EC3"/>
    <w:rsid w:val="001F3094"/>
    <w:rsid w:val="001F398A"/>
    <w:rsid w:val="001F4947"/>
    <w:rsid w:val="001F49D3"/>
    <w:rsid w:val="00200D0F"/>
    <w:rsid w:val="00203CA3"/>
    <w:rsid w:val="00204109"/>
    <w:rsid w:val="00204371"/>
    <w:rsid w:val="0021330C"/>
    <w:rsid w:val="00217966"/>
    <w:rsid w:val="00217ACF"/>
    <w:rsid w:val="00224765"/>
    <w:rsid w:val="00227627"/>
    <w:rsid w:val="0023241A"/>
    <w:rsid w:val="00232E90"/>
    <w:rsid w:val="00233556"/>
    <w:rsid w:val="002337DD"/>
    <w:rsid w:val="0024127B"/>
    <w:rsid w:val="002424D9"/>
    <w:rsid w:val="00243A4B"/>
    <w:rsid w:val="00243CC3"/>
    <w:rsid w:val="00244905"/>
    <w:rsid w:val="00244B9C"/>
    <w:rsid w:val="00245A5E"/>
    <w:rsid w:val="00246EBC"/>
    <w:rsid w:val="00254D33"/>
    <w:rsid w:val="002609BD"/>
    <w:rsid w:val="00262226"/>
    <w:rsid w:val="00265A27"/>
    <w:rsid w:val="00266AB7"/>
    <w:rsid w:val="00266FC8"/>
    <w:rsid w:val="00271A05"/>
    <w:rsid w:val="002720A6"/>
    <w:rsid w:val="002726A4"/>
    <w:rsid w:val="00274481"/>
    <w:rsid w:val="00274C81"/>
    <w:rsid w:val="00280150"/>
    <w:rsid w:val="00280CCF"/>
    <w:rsid w:val="00283971"/>
    <w:rsid w:val="002843F3"/>
    <w:rsid w:val="00286F23"/>
    <w:rsid w:val="0029311F"/>
    <w:rsid w:val="002953FB"/>
    <w:rsid w:val="00296425"/>
    <w:rsid w:val="00296675"/>
    <w:rsid w:val="00297BAB"/>
    <w:rsid w:val="002A1FD8"/>
    <w:rsid w:val="002A7122"/>
    <w:rsid w:val="002A75D7"/>
    <w:rsid w:val="002A7D62"/>
    <w:rsid w:val="002B0577"/>
    <w:rsid w:val="002B5974"/>
    <w:rsid w:val="002B674C"/>
    <w:rsid w:val="002B68B4"/>
    <w:rsid w:val="002D0251"/>
    <w:rsid w:val="002D23FA"/>
    <w:rsid w:val="002D2B04"/>
    <w:rsid w:val="002D3939"/>
    <w:rsid w:val="002D438F"/>
    <w:rsid w:val="002D4538"/>
    <w:rsid w:val="002D7ACE"/>
    <w:rsid w:val="002E0CFB"/>
    <w:rsid w:val="002E1581"/>
    <w:rsid w:val="002E26E7"/>
    <w:rsid w:val="002E7FD2"/>
    <w:rsid w:val="002F18CC"/>
    <w:rsid w:val="002F3C3D"/>
    <w:rsid w:val="00300759"/>
    <w:rsid w:val="00301BF9"/>
    <w:rsid w:val="003030BC"/>
    <w:rsid w:val="00303B0F"/>
    <w:rsid w:val="00304E5F"/>
    <w:rsid w:val="003118CB"/>
    <w:rsid w:val="00311FBF"/>
    <w:rsid w:val="0031485B"/>
    <w:rsid w:val="0031573D"/>
    <w:rsid w:val="00322978"/>
    <w:rsid w:val="00324997"/>
    <w:rsid w:val="00325F8B"/>
    <w:rsid w:val="00326F1C"/>
    <w:rsid w:val="0034161B"/>
    <w:rsid w:val="003443F4"/>
    <w:rsid w:val="003445BB"/>
    <w:rsid w:val="0034635B"/>
    <w:rsid w:val="003465DC"/>
    <w:rsid w:val="00350D56"/>
    <w:rsid w:val="00352439"/>
    <w:rsid w:val="003531AD"/>
    <w:rsid w:val="003609A0"/>
    <w:rsid w:val="0036413B"/>
    <w:rsid w:val="00364C4A"/>
    <w:rsid w:val="00366A6B"/>
    <w:rsid w:val="003716D0"/>
    <w:rsid w:val="00372B38"/>
    <w:rsid w:val="0037542E"/>
    <w:rsid w:val="003773BA"/>
    <w:rsid w:val="003774BA"/>
    <w:rsid w:val="00377FDA"/>
    <w:rsid w:val="003823E0"/>
    <w:rsid w:val="0038370E"/>
    <w:rsid w:val="00383DFA"/>
    <w:rsid w:val="00384A50"/>
    <w:rsid w:val="00386377"/>
    <w:rsid w:val="003872F4"/>
    <w:rsid w:val="00392884"/>
    <w:rsid w:val="00393EB4"/>
    <w:rsid w:val="003944CC"/>
    <w:rsid w:val="00397498"/>
    <w:rsid w:val="003A4369"/>
    <w:rsid w:val="003A783F"/>
    <w:rsid w:val="003B0A4D"/>
    <w:rsid w:val="003B2B91"/>
    <w:rsid w:val="003B7A89"/>
    <w:rsid w:val="003C0561"/>
    <w:rsid w:val="003C1653"/>
    <w:rsid w:val="003C2636"/>
    <w:rsid w:val="003C71D4"/>
    <w:rsid w:val="003C7ADE"/>
    <w:rsid w:val="003D2AF5"/>
    <w:rsid w:val="003D2CBE"/>
    <w:rsid w:val="003D4F1D"/>
    <w:rsid w:val="003D7115"/>
    <w:rsid w:val="003E23BF"/>
    <w:rsid w:val="003E6579"/>
    <w:rsid w:val="003F3719"/>
    <w:rsid w:val="003F545A"/>
    <w:rsid w:val="003F58D1"/>
    <w:rsid w:val="00413304"/>
    <w:rsid w:val="00414984"/>
    <w:rsid w:val="00414C2E"/>
    <w:rsid w:val="00416FF7"/>
    <w:rsid w:val="004201BE"/>
    <w:rsid w:val="00422AC6"/>
    <w:rsid w:val="004306CF"/>
    <w:rsid w:val="0043356F"/>
    <w:rsid w:val="004358BC"/>
    <w:rsid w:val="004371C9"/>
    <w:rsid w:val="00437E72"/>
    <w:rsid w:val="0044201F"/>
    <w:rsid w:val="00443542"/>
    <w:rsid w:val="00450AAA"/>
    <w:rsid w:val="00451613"/>
    <w:rsid w:val="0045213E"/>
    <w:rsid w:val="00453A8A"/>
    <w:rsid w:val="00454B76"/>
    <w:rsid w:val="004570C6"/>
    <w:rsid w:val="00461D4E"/>
    <w:rsid w:val="00461E80"/>
    <w:rsid w:val="004660B4"/>
    <w:rsid w:val="00470AE1"/>
    <w:rsid w:val="00472431"/>
    <w:rsid w:val="0047485D"/>
    <w:rsid w:val="00483EAD"/>
    <w:rsid w:val="004849C6"/>
    <w:rsid w:val="00484C7B"/>
    <w:rsid w:val="00490D31"/>
    <w:rsid w:val="00492969"/>
    <w:rsid w:val="004A02BC"/>
    <w:rsid w:val="004A0989"/>
    <w:rsid w:val="004B3BF3"/>
    <w:rsid w:val="004B5FAD"/>
    <w:rsid w:val="004B6680"/>
    <w:rsid w:val="004C0709"/>
    <w:rsid w:val="004C1187"/>
    <w:rsid w:val="004C1235"/>
    <w:rsid w:val="004C2487"/>
    <w:rsid w:val="004C2649"/>
    <w:rsid w:val="004C30D3"/>
    <w:rsid w:val="004C3551"/>
    <w:rsid w:val="004C4F65"/>
    <w:rsid w:val="004C56EB"/>
    <w:rsid w:val="004C68AC"/>
    <w:rsid w:val="004D1207"/>
    <w:rsid w:val="004D19D6"/>
    <w:rsid w:val="004F73E1"/>
    <w:rsid w:val="00504AD4"/>
    <w:rsid w:val="00506C84"/>
    <w:rsid w:val="00512940"/>
    <w:rsid w:val="005130B2"/>
    <w:rsid w:val="00515433"/>
    <w:rsid w:val="00515F86"/>
    <w:rsid w:val="0051602D"/>
    <w:rsid w:val="00524C2C"/>
    <w:rsid w:val="00526C5D"/>
    <w:rsid w:val="00527E89"/>
    <w:rsid w:val="005301CD"/>
    <w:rsid w:val="0053723A"/>
    <w:rsid w:val="00537690"/>
    <w:rsid w:val="00537D0D"/>
    <w:rsid w:val="00540A42"/>
    <w:rsid w:val="00541B1A"/>
    <w:rsid w:val="00543393"/>
    <w:rsid w:val="0054354D"/>
    <w:rsid w:val="005446A4"/>
    <w:rsid w:val="005472C5"/>
    <w:rsid w:val="005619A9"/>
    <w:rsid w:val="0056289E"/>
    <w:rsid w:val="00563FB0"/>
    <w:rsid w:val="00565CE9"/>
    <w:rsid w:val="00567798"/>
    <w:rsid w:val="005723F3"/>
    <w:rsid w:val="00577460"/>
    <w:rsid w:val="00577B90"/>
    <w:rsid w:val="00580F12"/>
    <w:rsid w:val="00581858"/>
    <w:rsid w:val="005819C3"/>
    <w:rsid w:val="00581A8A"/>
    <w:rsid w:val="00581C05"/>
    <w:rsid w:val="0058488B"/>
    <w:rsid w:val="00587574"/>
    <w:rsid w:val="00592B92"/>
    <w:rsid w:val="00595797"/>
    <w:rsid w:val="00595F0E"/>
    <w:rsid w:val="00596838"/>
    <w:rsid w:val="0059733A"/>
    <w:rsid w:val="005B1817"/>
    <w:rsid w:val="005B211F"/>
    <w:rsid w:val="005B2217"/>
    <w:rsid w:val="005B2A9F"/>
    <w:rsid w:val="005B56A2"/>
    <w:rsid w:val="005C2511"/>
    <w:rsid w:val="005C6668"/>
    <w:rsid w:val="005C713C"/>
    <w:rsid w:val="005C7421"/>
    <w:rsid w:val="005C7D5C"/>
    <w:rsid w:val="005D0F6C"/>
    <w:rsid w:val="005D25B6"/>
    <w:rsid w:val="005D473C"/>
    <w:rsid w:val="005D5CE6"/>
    <w:rsid w:val="005E399B"/>
    <w:rsid w:val="005F44A1"/>
    <w:rsid w:val="005F47D9"/>
    <w:rsid w:val="00600F35"/>
    <w:rsid w:val="006024C5"/>
    <w:rsid w:val="006039C9"/>
    <w:rsid w:val="00604E48"/>
    <w:rsid w:val="00607915"/>
    <w:rsid w:val="0061586B"/>
    <w:rsid w:val="00620F45"/>
    <w:rsid w:val="006224F6"/>
    <w:rsid w:val="0062254C"/>
    <w:rsid w:val="006328A7"/>
    <w:rsid w:val="00632DC8"/>
    <w:rsid w:val="00642132"/>
    <w:rsid w:val="006458A5"/>
    <w:rsid w:val="00645E0B"/>
    <w:rsid w:val="00647229"/>
    <w:rsid w:val="006506BD"/>
    <w:rsid w:val="006514AD"/>
    <w:rsid w:val="00652A2A"/>
    <w:rsid w:val="00652D78"/>
    <w:rsid w:val="00654751"/>
    <w:rsid w:val="00654C0D"/>
    <w:rsid w:val="00655E91"/>
    <w:rsid w:val="00656993"/>
    <w:rsid w:val="0065788B"/>
    <w:rsid w:val="0066556E"/>
    <w:rsid w:val="0066755C"/>
    <w:rsid w:val="00667804"/>
    <w:rsid w:val="006733E3"/>
    <w:rsid w:val="006752E7"/>
    <w:rsid w:val="006755D9"/>
    <w:rsid w:val="0067708F"/>
    <w:rsid w:val="00677173"/>
    <w:rsid w:val="00680528"/>
    <w:rsid w:val="00681F6A"/>
    <w:rsid w:val="0068331C"/>
    <w:rsid w:val="00684454"/>
    <w:rsid w:val="00692056"/>
    <w:rsid w:val="00693F3C"/>
    <w:rsid w:val="00696935"/>
    <w:rsid w:val="006A04FA"/>
    <w:rsid w:val="006A7753"/>
    <w:rsid w:val="006B1117"/>
    <w:rsid w:val="006B22C8"/>
    <w:rsid w:val="006B474E"/>
    <w:rsid w:val="006D07D3"/>
    <w:rsid w:val="006D5166"/>
    <w:rsid w:val="006D52E8"/>
    <w:rsid w:val="006D735B"/>
    <w:rsid w:val="006E08CC"/>
    <w:rsid w:val="006E4DFD"/>
    <w:rsid w:val="006F09C0"/>
    <w:rsid w:val="006F0A1C"/>
    <w:rsid w:val="006F2705"/>
    <w:rsid w:val="006F37F7"/>
    <w:rsid w:val="006F4760"/>
    <w:rsid w:val="006F4AD0"/>
    <w:rsid w:val="006F549F"/>
    <w:rsid w:val="006F55CE"/>
    <w:rsid w:val="006F7F56"/>
    <w:rsid w:val="007006DF"/>
    <w:rsid w:val="00702206"/>
    <w:rsid w:val="00704235"/>
    <w:rsid w:val="0070433F"/>
    <w:rsid w:val="007056E1"/>
    <w:rsid w:val="00710096"/>
    <w:rsid w:val="00713C8E"/>
    <w:rsid w:val="00717D1A"/>
    <w:rsid w:val="0072276D"/>
    <w:rsid w:val="00723047"/>
    <w:rsid w:val="00724712"/>
    <w:rsid w:val="00725144"/>
    <w:rsid w:val="00726C75"/>
    <w:rsid w:val="0072706D"/>
    <w:rsid w:val="00730A73"/>
    <w:rsid w:val="007319E1"/>
    <w:rsid w:val="007333E8"/>
    <w:rsid w:val="007337DC"/>
    <w:rsid w:val="00734B87"/>
    <w:rsid w:val="007353C8"/>
    <w:rsid w:val="00740D2B"/>
    <w:rsid w:val="007456F8"/>
    <w:rsid w:val="007475AF"/>
    <w:rsid w:val="007560C7"/>
    <w:rsid w:val="00760C77"/>
    <w:rsid w:val="00765643"/>
    <w:rsid w:val="007657F0"/>
    <w:rsid w:val="0077128D"/>
    <w:rsid w:val="00773CEB"/>
    <w:rsid w:val="00783525"/>
    <w:rsid w:val="00786A2E"/>
    <w:rsid w:val="0079219F"/>
    <w:rsid w:val="00794CB2"/>
    <w:rsid w:val="00795CC4"/>
    <w:rsid w:val="0079689F"/>
    <w:rsid w:val="007A1727"/>
    <w:rsid w:val="007A5A1B"/>
    <w:rsid w:val="007A5DA2"/>
    <w:rsid w:val="007A5DD3"/>
    <w:rsid w:val="007A7A72"/>
    <w:rsid w:val="007A7C64"/>
    <w:rsid w:val="007B1E79"/>
    <w:rsid w:val="007B2634"/>
    <w:rsid w:val="007B3E67"/>
    <w:rsid w:val="007B7DED"/>
    <w:rsid w:val="007C3FE4"/>
    <w:rsid w:val="007C4A69"/>
    <w:rsid w:val="007C5348"/>
    <w:rsid w:val="007C5A1B"/>
    <w:rsid w:val="007C5F41"/>
    <w:rsid w:val="007D28A2"/>
    <w:rsid w:val="007D2B1E"/>
    <w:rsid w:val="007D2B96"/>
    <w:rsid w:val="007D40AB"/>
    <w:rsid w:val="007D40B4"/>
    <w:rsid w:val="007D4D50"/>
    <w:rsid w:val="007D6D30"/>
    <w:rsid w:val="007D7987"/>
    <w:rsid w:val="007E1B83"/>
    <w:rsid w:val="007E1E34"/>
    <w:rsid w:val="007E3C6E"/>
    <w:rsid w:val="007E4CF4"/>
    <w:rsid w:val="007E60F4"/>
    <w:rsid w:val="007F173B"/>
    <w:rsid w:val="007F18DF"/>
    <w:rsid w:val="007F418A"/>
    <w:rsid w:val="007F4713"/>
    <w:rsid w:val="007F4E29"/>
    <w:rsid w:val="007F73B3"/>
    <w:rsid w:val="007F773C"/>
    <w:rsid w:val="00807686"/>
    <w:rsid w:val="00817033"/>
    <w:rsid w:val="008219DC"/>
    <w:rsid w:val="00832AD0"/>
    <w:rsid w:val="008338DB"/>
    <w:rsid w:val="0084025D"/>
    <w:rsid w:val="008422BC"/>
    <w:rsid w:val="00845D3B"/>
    <w:rsid w:val="0084781A"/>
    <w:rsid w:val="00850A02"/>
    <w:rsid w:val="008638A9"/>
    <w:rsid w:val="00865576"/>
    <w:rsid w:val="0086698A"/>
    <w:rsid w:val="00867271"/>
    <w:rsid w:val="00874170"/>
    <w:rsid w:val="00874843"/>
    <w:rsid w:val="008758FF"/>
    <w:rsid w:val="0087663B"/>
    <w:rsid w:val="00876D60"/>
    <w:rsid w:val="00877E18"/>
    <w:rsid w:val="00881803"/>
    <w:rsid w:val="008865C1"/>
    <w:rsid w:val="00891D3C"/>
    <w:rsid w:val="00891F52"/>
    <w:rsid w:val="00892D90"/>
    <w:rsid w:val="0089440E"/>
    <w:rsid w:val="0089733C"/>
    <w:rsid w:val="008A032D"/>
    <w:rsid w:val="008A0D90"/>
    <w:rsid w:val="008A6906"/>
    <w:rsid w:val="008B1886"/>
    <w:rsid w:val="008B26B0"/>
    <w:rsid w:val="008B581D"/>
    <w:rsid w:val="008C213A"/>
    <w:rsid w:val="008D295E"/>
    <w:rsid w:val="008D2D4A"/>
    <w:rsid w:val="008D2EAE"/>
    <w:rsid w:val="008D2F0D"/>
    <w:rsid w:val="008D40B9"/>
    <w:rsid w:val="008D68B9"/>
    <w:rsid w:val="008E6081"/>
    <w:rsid w:val="008F0F2A"/>
    <w:rsid w:val="008F65EB"/>
    <w:rsid w:val="009161E3"/>
    <w:rsid w:val="0092116E"/>
    <w:rsid w:val="00923D98"/>
    <w:rsid w:val="009240D0"/>
    <w:rsid w:val="00925793"/>
    <w:rsid w:val="00927610"/>
    <w:rsid w:val="009314A9"/>
    <w:rsid w:val="009354A2"/>
    <w:rsid w:val="0093664D"/>
    <w:rsid w:val="00940C9E"/>
    <w:rsid w:val="009433DE"/>
    <w:rsid w:val="009457B2"/>
    <w:rsid w:val="00946DFA"/>
    <w:rsid w:val="009555BE"/>
    <w:rsid w:val="00971D7A"/>
    <w:rsid w:val="00973EBE"/>
    <w:rsid w:val="009742E8"/>
    <w:rsid w:val="00975779"/>
    <w:rsid w:val="009768B4"/>
    <w:rsid w:val="00977429"/>
    <w:rsid w:val="00977E5A"/>
    <w:rsid w:val="00987345"/>
    <w:rsid w:val="009876F1"/>
    <w:rsid w:val="00995D19"/>
    <w:rsid w:val="00997779"/>
    <w:rsid w:val="009A1AA5"/>
    <w:rsid w:val="009A1B0F"/>
    <w:rsid w:val="009A71A9"/>
    <w:rsid w:val="009A7A8E"/>
    <w:rsid w:val="009B107B"/>
    <w:rsid w:val="009B2FEE"/>
    <w:rsid w:val="009B751A"/>
    <w:rsid w:val="009C5FA1"/>
    <w:rsid w:val="009C639F"/>
    <w:rsid w:val="009C6E3D"/>
    <w:rsid w:val="009C76E7"/>
    <w:rsid w:val="009D0AAA"/>
    <w:rsid w:val="009D255D"/>
    <w:rsid w:val="009D3B82"/>
    <w:rsid w:val="009E1BD5"/>
    <w:rsid w:val="009E1ECE"/>
    <w:rsid w:val="009E2B1B"/>
    <w:rsid w:val="009E4D91"/>
    <w:rsid w:val="009F2E8B"/>
    <w:rsid w:val="009F592E"/>
    <w:rsid w:val="009F61F6"/>
    <w:rsid w:val="009F66A5"/>
    <w:rsid w:val="009F7A5F"/>
    <w:rsid w:val="00A0271A"/>
    <w:rsid w:val="00A030CD"/>
    <w:rsid w:val="00A040AE"/>
    <w:rsid w:val="00A06943"/>
    <w:rsid w:val="00A073FA"/>
    <w:rsid w:val="00A07CEA"/>
    <w:rsid w:val="00A13931"/>
    <w:rsid w:val="00A16659"/>
    <w:rsid w:val="00A17DD9"/>
    <w:rsid w:val="00A24D1E"/>
    <w:rsid w:val="00A264BF"/>
    <w:rsid w:val="00A273A0"/>
    <w:rsid w:val="00A3000D"/>
    <w:rsid w:val="00A32E24"/>
    <w:rsid w:val="00A4120C"/>
    <w:rsid w:val="00A46386"/>
    <w:rsid w:val="00A46E7E"/>
    <w:rsid w:val="00A50FD0"/>
    <w:rsid w:val="00A632C8"/>
    <w:rsid w:val="00A63DB5"/>
    <w:rsid w:val="00A656EF"/>
    <w:rsid w:val="00A657AB"/>
    <w:rsid w:val="00A6623E"/>
    <w:rsid w:val="00A70161"/>
    <w:rsid w:val="00A7067E"/>
    <w:rsid w:val="00A706DA"/>
    <w:rsid w:val="00A720D4"/>
    <w:rsid w:val="00A72780"/>
    <w:rsid w:val="00A72E65"/>
    <w:rsid w:val="00A72F5B"/>
    <w:rsid w:val="00A7508D"/>
    <w:rsid w:val="00A75ADA"/>
    <w:rsid w:val="00A76631"/>
    <w:rsid w:val="00A80634"/>
    <w:rsid w:val="00A81E7E"/>
    <w:rsid w:val="00A8509A"/>
    <w:rsid w:val="00A863AD"/>
    <w:rsid w:val="00A86991"/>
    <w:rsid w:val="00A86B33"/>
    <w:rsid w:val="00A9083A"/>
    <w:rsid w:val="00A91FC6"/>
    <w:rsid w:val="00A92664"/>
    <w:rsid w:val="00A9605D"/>
    <w:rsid w:val="00AA1AF8"/>
    <w:rsid w:val="00AA22E6"/>
    <w:rsid w:val="00AA70DE"/>
    <w:rsid w:val="00AA78F0"/>
    <w:rsid w:val="00AB0F57"/>
    <w:rsid w:val="00AB2A47"/>
    <w:rsid w:val="00AB2AF2"/>
    <w:rsid w:val="00AB3D19"/>
    <w:rsid w:val="00AB7506"/>
    <w:rsid w:val="00AC23BD"/>
    <w:rsid w:val="00AC2AC9"/>
    <w:rsid w:val="00AC5CD3"/>
    <w:rsid w:val="00AC692A"/>
    <w:rsid w:val="00AD1486"/>
    <w:rsid w:val="00AD173A"/>
    <w:rsid w:val="00AD6CCA"/>
    <w:rsid w:val="00AD77B0"/>
    <w:rsid w:val="00AE0961"/>
    <w:rsid w:val="00AE2D5E"/>
    <w:rsid w:val="00AE46F2"/>
    <w:rsid w:val="00AE6EF3"/>
    <w:rsid w:val="00AF4189"/>
    <w:rsid w:val="00AF48A2"/>
    <w:rsid w:val="00AF5D62"/>
    <w:rsid w:val="00AF6664"/>
    <w:rsid w:val="00B00737"/>
    <w:rsid w:val="00B01EBA"/>
    <w:rsid w:val="00B05828"/>
    <w:rsid w:val="00B07759"/>
    <w:rsid w:val="00B10BD7"/>
    <w:rsid w:val="00B11041"/>
    <w:rsid w:val="00B13B2F"/>
    <w:rsid w:val="00B21BC8"/>
    <w:rsid w:val="00B21C65"/>
    <w:rsid w:val="00B21D3D"/>
    <w:rsid w:val="00B23A9D"/>
    <w:rsid w:val="00B30436"/>
    <w:rsid w:val="00B32198"/>
    <w:rsid w:val="00B32C72"/>
    <w:rsid w:val="00B34263"/>
    <w:rsid w:val="00B433BD"/>
    <w:rsid w:val="00B436D7"/>
    <w:rsid w:val="00B440BF"/>
    <w:rsid w:val="00B51116"/>
    <w:rsid w:val="00B513DC"/>
    <w:rsid w:val="00B52199"/>
    <w:rsid w:val="00B52264"/>
    <w:rsid w:val="00B5485F"/>
    <w:rsid w:val="00B5567D"/>
    <w:rsid w:val="00B55F3E"/>
    <w:rsid w:val="00B6015E"/>
    <w:rsid w:val="00B626D6"/>
    <w:rsid w:val="00B62906"/>
    <w:rsid w:val="00B62B67"/>
    <w:rsid w:val="00B63559"/>
    <w:rsid w:val="00B65462"/>
    <w:rsid w:val="00B65D45"/>
    <w:rsid w:val="00B72FA2"/>
    <w:rsid w:val="00B770C2"/>
    <w:rsid w:val="00B80F5D"/>
    <w:rsid w:val="00B91B6D"/>
    <w:rsid w:val="00B9718F"/>
    <w:rsid w:val="00B97A01"/>
    <w:rsid w:val="00BA1386"/>
    <w:rsid w:val="00BA2B73"/>
    <w:rsid w:val="00BA44A0"/>
    <w:rsid w:val="00BA7A13"/>
    <w:rsid w:val="00BB2077"/>
    <w:rsid w:val="00BB4CFE"/>
    <w:rsid w:val="00BB7DB0"/>
    <w:rsid w:val="00BC2E88"/>
    <w:rsid w:val="00BC407B"/>
    <w:rsid w:val="00BD0B44"/>
    <w:rsid w:val="00BD57C9"/>
    <w:rsid w:val="00BE3AC4"/>
    <w:rsid w:val="00BE46E4"/>
    <w:rsid w:val="00BF2B18"/>
    <w:rsid w:val="00C01287"/>
    <w:rsid w:val="00C1063F"/>
    <w:rsid w:val="00C13ADB"/>
    <w:rsid w:val="00C14302"/>
    <w:rsid w:val="00C1436B"/>
    <w:rsid w:val="00C22382"/>
    <w:rsid w:val="00C22B31"/>
    <w:rsid w:val="00C24784"/>
    <w:rsid w:val="00C274C3"/>
    <w:rsid w:val="00C27E17"/>
    <w:rsid w:val="00C30717"/>
    <w:rsid w:val="00C315D8"/>
    <w:rsid w:val="00C319AB"/>
    <w:rsid w:val="00C335EE"/>
    <w:rsid w:val="00C37676"/>
    <w:rsid w:val="00C4637F"/>
    <w:rsid w:val="00C4758B"/>
    <w:rsid w:val="00C54373"/>
    <w:rsid w:val="00C55197"/>
    <w:rsid w:val="00C55450"/>
    <w:rsid w:val="00C61B44"/>
    <w:rsid w:val="00C6577B"/>
    <w:rsid w:val="00C70C2A"/>
    <w:rsid w:val="00C72A52"/>
    <w:rsid w:val="00C80286"/>
    <w:rsid w:val="00C8484D"/>
    <w:rsid w:val="00C85746"/>
    <w:rsid w:val="00C909E8"/>
    <w:rsid w:val="00C914AD"/>
    <w:rsid w:val="00C91806"/>
    <w:rsid w:val="00C94565"/>
    <w:rsid w:val="00C94984"/>
    <w:rsid w:val="00CA0E42"/>
    <w:rsid w:val="00CA3363"/>
    <w:rsid w:val="00CB263E"/>
    <w:rsid w:val="00CB2BB8"/>
    <w:rsid w:val="00CB536E"/>
    <w:rsid w:val="00CC2D6D"/>
    <w:rsid w:val="00CC69C1"/>
    <w:rsid w:val="00CC7DCE"/>
    <w:rsid w:val="00CD3CB8"/>
    <w:rsid w:val="00CE0F6C"/>
    <w:rsid w:val="00CE1361"/>
    <w:rsid w:val="00CE51F8"/>
    <w:rsid w:val="00CF0153"/>
    <w:rsid w:val="00CF03F7"/>
    <w:rsid w:val="00CF2EC0"/>
    <w:rsid w:val="00D011A2"/>
    <w:rsid w:val="00D01C37"/>
    <w:rsid w:val="00D0502E"/>
    <w:rsid w:val="00D2131E"/>
    <w:rsid w:val="00D21612"/>
    <w:rsid w:val="00D23C38"/>
    <w:rsid w:val="00D24FE0"/>
    <w:rsid w:val="00D306CD"/>
    <w:rsid w:val="00D30ADA"/>
    <w:rsid w:val="00D335FD"/>
    <w:rsid w:val="00D37470"/>
    <w:rsid w:val="00D4006B"/>
    <w:rsid w:val="00D41D50"/>
    <w:rsid w:val="00D41F87"/>
    <w:rsid w:val="00D434D6"/>
    <w:rsid w:val="00D43B13"/>
    <w:rsid w:val="00D47052"/>
    <w:rsid w:val="00D52300"/>
    <w:rsid w:val="00D55413"/>
    <w:rsid w:val="00D56A76"/>
    <w:rsid w:val="00D659DF"/>
    <w:rsid w:val="00D665E3"/>
    <w:rsid w:val="00D7184F"/>
    <w:rsid w:val="00D7466E"/>
    <w:rsid w:val="00D74B37"/>
    <w:rsid w:val="00D75958"/>
    <w:rsid w:val="00D800A7"/>
    <w:rsid w:val="00D81485"/>
    <w:rsid w:val="00D851E1"/>
    <w:rsid w:val="00D90756"/>
    <w:rsid w:val="00D9374F"/>
    <w:rsid w:val="00D93DE0"/>
    <w:rsid w:val="00D94062"/>
    <w:rsid w:val="00D97345"/>
    <w:rsid w:val="00D97CB2"/>
    <w:rsid w:val="00DA1362"/>
    <w:rsid w:val="00DA17CD"/>
    <w:rsid w:val="00DA50B0"/>
    <w:rsid w:val="00DB1893"/>
    <w:rsid w:val="00DB44A6"/>
    <w:rsid w:val="00DC0DF8"/>
    <w:rsid w:val="00DC19E8"/>
    <w:rsid w:val="00DC2E4C"/>
    <w:rsid w:val="00DC626E"/>
    <w:rsid w:val="00DD4C8F"/>
    <w:rsid w:val="00DD5400"/>
    <w:rsid w:val="00DD54AE"/>
    <w:rsid w:val="00DD5927"/>
    <w:rsid w:val="00DE4C1E"/>
    <w:rsid w:val="00DE4FCC"/>
    <w:rsid w:val="00DE5E43"/>
    <w:rsid w:val="00DE6C26"/>
    <w:rsid w:val="00DF191C"/>
    <w:rsid w:val="00DF694B"/>
    <w:rsid w:val="00E01243"/>
    <w:rsid w:val="00E02276"/>
    <w:rsid w:val="00E03060"/>
    <w:rsid w:val="00E04FEA"/>
    <w:rsid w:val="00E21034"/>
    <w:rsid w:val="00E25ACA"/>
    <w:rsid w:val="00E3311D"/>
    <w:rsid w:val="00E3406A"/>
    <w:rsid w:val="00E377B7"/>
    <w:rsid w:val="00E4218A"/>
    <w:rsid w:val="00E54D1A"/>
    <w:rsid w:val="00E570D7"/>
    <w:rsid w:val="00E57468"/>
    <w:rsid w:val="00E60C26"/>
    <w:rsid w:val="00E65814"/>
    <w:rsid w:val="00E67C3E"/>
    <w:rsid w:val="00E704EF"/>
    <w:rsid w:val="00E71838"/>
    <w:rsid w:val="00E76A21"/>
    <w:rsid w:val="00E77397"/>
    <w:rsid w:val="00E778B1"/>
    <w:rsid w:val="00E77C7F"/>
    <w:rsid w:val="00E822A8"/>
    <w:rsid w:val="00E83487"/>
    <w:rsid w:val="00E86813"/>
    <w:rsid w:val="00E8795D"/>
    <w:rsid w:val="00E930B4"/>
    <w:rsid w:val="00E961E5"/>
    <w:rsid w:val="00E96485"/>
    <w:rsid w:val="00E9666A"/>
    <w:rsid w:val="00E96FD0"/>
    <w:rsid w:val="00E9710E"/>
    <w:rsid w:val="00EA3D86"/>
    <w:rsid w:val="00EB19B1"/>
    <w:rsid w:val="00EB74DE"/>
    <w:rsid w:val="00EB7C82"/>
    <w:rsid w:val="00EC09CA"/>
    <w:rsid w:val="00EC0DDE"/>
    <w:rsid w:val="00EC265C"/>
    <w:rsid w:val="00ED29A0"/>
    <w:rsid w:val="00ED2C45"/>
    <w:rsid w:val="00ED7E9C"/>
    <w:rsid w:val="00EE37B4"/>
    <w:rsid w:val="00EE39B4"/>
    <w:rsid w:val="00EE4813"/>
    <w:rsid w:val="00EE631C"/>
    <w:rsid w:val="00F00CFF"/>
    <w:rsid w:val="00F040EC"/>
    <w:rsid w:val="00F1243D"/>
    <w:rsid w:val="00F17672"/>
    <w:rsid w:val="00F23655"/>
    <w:rsid w:val="00F23E35"/>
    <w:rsid w:val="00F24F34"/>
    <w:rsid w:val="00F27588"/>
    <w:rsid w:val="00F30D0E"/>
    <w:rsid w:val="00F323AF"/>
    <w:rsid w:val="00F3379A"/>
    <w:rsid w:val="00F34BEF"/>
    <w:rsid w:val="00F45C42"/>
    <w:rsid w:val="00F56A68"/>
    <w:rsid w:val="00F630CF"/>
    <w:rsid w:val="00F646A0"/>
    <w:rsid w:val="00F73582"/>
    <w:rsid w:val="00F7470D"/>
    <w:rsid w:val="00F75579"/>
    <w:rsid w:val="00F779DA"/>
    <w:rsid w:val="00F82378"/>
    <w:rsid w:val="00F838F5"/>
    <w:rsid w:val="00F83A5C"/>
    <w:rsid w:val="00F843F8"/>
    <w:rsid w:val="00F858C0"/>
    <w:rsid w:val="00F85C45"/>
    <w:rsid w:val="00F8700B"/>
    <w:rsid w:val="00F8773A"/>
    <w:rsid w:val="00F90469"/>
    <w:rsid w:val="00F90AD8"/>
    <w:rsid w:val="00F94558"/>
    <w:rsid w:val="00F9688D"/>
    <w:rsid w:val="00F97A9C"/>
    <w:rsid w:val="00F97CD2"/>
    <w:rsid w:val="00FA10DB"/>
    <w:rsid w:val="00FA27AF"/>
    <w:rsid w:val="00FA28E1"/>
    <w:rsid w:val="00FA37EF"/>
    <w:rsid w:val="00FA3EE4"/>
    <w:rsid w:val="00FA5570"/>
    <w:rsid w:val="00FA738E"/>
    <w:rsid w:val="00FA7497"/>
    <w:rsid w:val="00FA7BB5"/>
    <w:rsid w:val="00FB059E"/>
    <w:rsid w:val="00FB07CF"/>
    <w:rsid w:val="00FB1DE6"/>
    <w:rsid w:val="00FB22D6"/>
    <w:rsid w:val="00FB2DB6"/>
    <w:rsid w:val="00FB34E4"/>
    <w:rsid w:val="00FB3CF1"/>
    <w:rsid w:val="00FB6DFE"/>
    <w:rsid w:val="00FB6E46"/>
    <w:rsid w:val="00FC19EA"/>
    <w:rsid w:val="00FC2389"/>
    <w:rsid w:val="00FC26DA"/>
    <w:rsid w:val="00FC3E15"/>
    <w:rsid w:val="00FC4961"/>
    <w:rsid w:val="00FC5A67"/>
    <w:rsid w:val="00FD2C36"/>
    <w:rsid w:val="00FD2C91"/>
    <w:rsid w:val="00FD3D61"/>
    <w:rsid w:val="00FD42E2"/>
    <w:rsid w:val="00FD4721"/>
    <w:rsid w:val="00FD4CF3"/>
    <w:rsid w:val="00FD4D8F"/>
    <w:rsid w:val="00FD66BC"/>
    <w:rsid w:val="00FE2025"/>
    <w:rsid w:val="00FE5312"/>
    <w:rsid w:val="00FF218B"/>
    <w:rsid w:val="00FF580B"/>
    <w:rsid w:val="00FF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A434295"/>
  <w15:chartTrackingRefBased/>
  <w15:docId w15:val="{037257C2-5654-4AC4-871C-C4A6FF10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79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109"/>
    <w:pPr>
      <w:ind w:left="720"/>
      <w:contextualSpacing/>
    </w:pPr>
  </w:style>
  <w:style w:type="table" w:styleId="TableGrid">
    <w:name w:val="Table Grid"/>
    <w:basedOn w:val="TableNormal"/>
    <w:uiPriority w:val="39"/>
    <w:rsid w:val="00FC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1F52"/>
    <w:pPr>
      <w:autoSpaceDE w:val="0"/>
      <w:autoSpaceDN w:val="0"/>
      <w:adjustRightInd w:val="0"/>
      <w:spacing w:after="0" w:line="240" w:lineRule="auto"/>
    </w:pPr>
    <w:rPr>
      <w:rFonts w:ascii="Times New Roman" w:hAnsi="Times New Roman" w:cs="Times New Roman"/>
      <w:color w:val="000000"/>
      <w:szCs w:val="24"/>
    </w:rPr>
  </w:style>
  <w:style w:type="paragraph" w:styleId="BalloonText">
    <w:name w:val="Balloon Text"/>
    <w:basedOn w:val="Normal"/>
    <w:link w:val="BalloonTextChar"/>
    <w:uiPriority w:val="99"/>
    <w:semiHidden/>
    <w:unhideWhenUsed/>
    <w:rsid w:val="00204371"/>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04371"/>
    <w:rPr>
      <w:rFonts w:ascii="Tahoma" w:eastAsia="Times New Roman" w:hAnsi="Tahoma" w:cs="Tahoma"/>
      <w:sz w:val="16"/>
      <w:szCs w:val="16"/>
    </w:rPr>
  </w:style>
  <w:style w:type="paragraph" w:styleId="Header">
    <w:name w:val="header"/>
    <w:basedOn w:val="Normal"/>
    <w:link w:val="HeaderChar"/>
    <w:uiPriority w:val="99"/>
    <w:unhideWhenUsed/>
    <w:rsid w:val="00271A05"/>
    <w:pPr>
      <w:tabs>
        <w:tab w:val="center" w:pos="4680"/>
        <w:tab w:val="right" w:pos="9360"/>
      </w:tabs>
    </w:pPr>
  </w:style>
  <w:style w:type="character" w:customStyle="1" w:styleId="HeaderChar">
    <w:name w:val="Header Char"/>
    <w:basedOn w:val="DefaultParagraphFont"/>
    <w:link w:val="Header"/>
    <w:uiPriority w:val="99"/>
    <w:rsid w:val="00271A05"/>
  </w:style>
  <w:style w:type="paragraph" w:styleId="Footer">
    <w:name w:val="footer"/>
    <w:basedOn w:val="Normal"/>
    <w:link w:val="FooterChar"/>
    <w:uiPriority w:val="99"/>
    <w:unhideWhenUsed/>
    <w:rsid w:val="00271A05"/>
    <w:pPr>
      <w:tabs>
        <w:tab w:val="center" w:pos="4680"/>
        <w:tab w:val="right" w:pos="9360"/>
      </w:tabs>
    </w:pPr>
  </w:style>
  <w:style w:type="character" w:customStyle="1" w:styleId="FooterChar">
    <w:name w:val="Footer Char"/>
    <w:basedOn w:val="DefaultParagraphFont"/>
    <w:link w:val="Footer"/>
    <w:uiPriority w:val="99"/>
    <w:rsid w:val="00271A05"/>
  </w:style>
  <w:style w:type="character" w:styleId="CommentReference">
    <w:name w:val="annotation reference"/>
    <w:basedOn w:val="DefaultParagraphFont"/>
    <w:uiPriority w:val="99"/>
    <w:semiHidden/>
    <w:unhideWhenUsed/>
    <w:rsid w:val="00997779"/>
    <w:rPr>
      <w:sz w:val="16"/>
      <w:szCs w:val="16"/>
    </w:rPr>
  </w:style>
  <w:style w:type="paragraph" w:styleId="CommentText">
    <w:name w:val="annotation text"/>
    <w:basedOn w:val="Normal"/>
    <w:link w:val="CommentTextChar"/>
    <w:uiPriority w:val="99"/>
    <w:semiHidden/>
    <w:unhideWhenUsed/>
    <w:rsid w:val="00997779"/>
    <w:rPr>
      <w:sz w:val="20"/>
      <w:szCs w:val="20"/>
    </w:rPr>
  </w:style>
  <w:style w:type="character" w:customStyle="1" w:styleId="CommentTextChar">
    <w:name w:val="Comment Text Char"/>
    <w:basedOn w:val="DefaultParagraphFont"/>
    <w:link w:val="CommentText"/>
    <w:uiPriority w:val="99"/>
    <w:semiHidden/>
    <w:rsid w:val="00997779"/>
    <w:rPr>
      <w:sz w:val="20"/>
      <w:szCs w:val="20"/>
    </w:rPr>
  </w:style>
  <w:style w:type="paragraph" w:styleId="CommentSubject">
    <w:name w:val="annotation subject"/>
    <w:basedOn w:val="CommentText"/>
    <w:next w:val="CommentText"/>
    <w:link w:val="CommentSubjectChar"/>
    <w:uiPriority w:val="99"/>
    <w:semiHidden/>
    <w:unhideWhenUsed/>
    <w:rsid w:val="00997779"/>
    <w:rPr>
      <w:b/>
      <w:bCs/>
    </w:rPr>
  </w:style>
  <w:style w:type="character" w:customStyle="1" w:styleId="CommentSubjectChar">
    <w:name w:val="Comment Subject Char"/>
    <w:basedOn w:val="CommentTextChar"/>
    <w:link w:val="CommentSubject"/>
    <w:uiPriority w:val="99"/>
    <w:semiHidden/>
    <w:rsid w:val="00997779"/>
    <w:rPr>
      <w:b/>
      <w:bCs/>
      <w:sz w:val="20"/>
      <w:szCs w:val="20"/>
    </w:rPr>
  </w:style>
  <w:style w:type="paragraph" w:styleId="NormalWeb">
    <w:name w:val="Normal (Web)"/>
    <w:basedOn w:val="Normal"/>
    <w:uiPriority w:val="99"/>
    <w:semiHidden/>
    <w:unhideWhenUsed/>
    <w:rsid w:val="00B00737"/>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63141">
      <w:bodyDiv w:val="1"/>
      <w:marLeft w:val="0"/>
      <w:marRight w:val="0"/>
      <w:marTop w:val="0"/>
      <w:marBottom w:val="0"/>
      <w:divBdr>
        <w:top w:val="none" w:sz="0" w:space="0" w:color="auto"/>
        <w:left w:val="none" w:sz="0" w:space="0" w:color="auto"/>
        <w:bottom w:val="none" w:sz="0" w:space="0" w:color="auto"/>
        <w:right w:val="none" w:sz="0" w:space="0" w:color="auto"/>
      </w:divBdr>
    </w:div>
    <w:div w:id="478765755">
      <w:bodyDiv w:val="1"/>
      <w:marLeft w:val="0"/>
      <w:marRight w:val="0"/>
      <w:marTop w:val="0"/>
      <w:marBottom w:val="0"/>
      <w:divBdr>
        <w:top w:val="none" w:sz="0" w:space="0" w:color="auto"/>
        <w:left w:val="none" w:sz="0" w:space="0" w:color="auto"/>
        <w:bottom w:val="none" w:sz="0" w:space="0" w:color="auto"/>
        <w:right w:val="none" w:sz="0" w:space="0" w:color="auto"/>
      </w:divBdr>
    </w:div>
    <w:div w:id="648632069">
      <w:bodyDiv w:val="1"/>
      <w:marLeft w:val="0"/>
      <w:marRight w:val="0"/>
      <w:marTop w:val="0"/>
      <w:marBottom w:val="0"/>
      <w:divBdr>
        <w:top w:val="none" w:sz="0" w:space="0" w:color="auto"/>
        <w:left w:val="none" w:sz="0" w:space="0" w:color="auto"/>
        <w:bottom w:val="none" w:sz="0" w:space="0" w:color="auto"/>
        <w:right w:val="none" w:sz="0" w:space="0" w:color="auto"/>
      </w:divBdr>
      <w:divsChild>
        <w:div w:id="157313855">
          <w:marLeft w:val="806"/>
          <w:marRight w:val="0"/>
          <w:marTop w:val="0"/>
          <w:marBottom w:val="0"/>
          <w:divBdr>
            <w:top w:val="none" w:sz="0" w:space="0" w:color="auto"/>
            <w:left w:val="none" w:sz="0" w:space="0" w:color="auto"/>
            <w:bottom w:val="none" w:sz="0" w:space="0" w:color="auto"/>
            <w:right w:val="none" w:sz="0" w:space="0" w:color="auto"/>
          </w:divBdr>
        </w:div>
        <w:div w:id="1054472">
          <w:marLeft w:val="806"/>
          <w:marRight w:val="0"/>
          <w:marTop w:val="0"/>
          <w:marBottom w:val="0"/>
          <w:divBdr>
            <w:top w:val="none" w:sz="0" w:space="0" w:color="auto"/>
            <w:left w:val="none" w:sz="0" w:space="0" w:color="auto"/>
            <w:bottom w:val="none" w:sz="0" w:space="0" w:color="auto"/>
            <w:right w:val="none" w:sz="0" w:space="0" w:color="auto"/>
          </w:divBdr>
        </w:div>
      </w:divsChild>
    </w:div>
    <w:div w:id="776171145">
      <w:bodyDiv w:val="1"/>
      <w:marLeft w:val="0"/>
      <w:marRight w:val="0"/>
      <w:marTop w:val="0"/>
      <w:marBottom w:val="0"/>
      <w:divBdr>
        <w:top w:val="none" w:sz="0" w:space="0" w:color="auto"/>
        <w:left w:val="none" w:sz="0" w:space="0" w:color="auto"/>
        <w:bottom w:val="none" w:sz="0" w:space="0" w:color="auto"/>
        <w:right w:val="none" w:sz="0" w:space="0" w:color="auto"/>
      </w:divBdr>
    </w:div>
    <w:div w:id="880479340">
      <w:bodyDiv w:val="1"/>
      <w:marLeft w:val="0"/>
      <w:marRight w:val="0"/>
      <w:marTop w:val="0"/>
      <w:marBottom w:val="0"/>
      <w:divBdr>
        <w:top w:val="none" w:sz="0" w:space="0" w:color="auto"/>
        <w:left w:val="none" w:sz="0" w:space="0" w:color="auto"/>
        <w:bottom w:val="none" w:sz="0" w:space="0" w:color="auto"/>
        <w:right w:val="none" w:sz="0" w:space="0" w:color="auto"/>
      </w:divBdr>
      <w:divsChild>
        <w:div w:id="929657628">
          <w:marLeft w:val="806"/>
          <w:marRight w:val="0"/>
          <w:marTop w:val="0"/>
          <w:marBottom w:val="0"/>
          <w:divBdr>
            <w:top w:val="none" w:sz="0" w:space="0" w:color="auto"/>
            <w:left w:val="none" w:sz="0" w:space="0" w:color="auto"/>
            <w:bottom w:val="none" w:sz="0" w:space="0" w:color="auto"/>
            <w:right w:val="none" w:sz="0" w:space="0" w:color="auto"/>
          </w:divBdr>
        </w:div>
      </w:divsChild>
    </w:div>
    <w:div w:id="1423337969">
      <w:bodyDiv w:val="1"/>
      <w:marLeft w:val="0"/>
      <w:marRight w:val="0"/>
      <w:marTop w:val="0"/>
      <w:marBottom w:val="0"/>
      <w:divBdr>
        <w:top w:val="none" w:sz="0" w:space="0" w:color="auto"/>
        <w:left w:val="none" w:sz="0" w:space="0" w:color="auto"/>
        <w:bottom w:val="none" w:sz="0" w:space="0" w:color="auto"/>
        <w:right w:val="none" w:sz="0" w:space="0" w:color="auto"/>
      </w:divBdr>
    </w:div>
    <w:div w:id="1714428372">
      <w:bodyDiv w:val="1"/>
      <w:marLeft w:val="0"/>
      <w:marRight w:val="0"/>
      <w:marTop w:val="0"/>
      <w:marBottom w:val="0"/>
      <w:divBdr>
        <w:top w:val="none" w:sz="0" w:space="0" w:color="auto"/>
        <w:left w:val="none" w:sz="0" w:space="0" w:color="auto"/>
        <w:bottom w:val="none" w:sz="0" w:space="0" w:color="auto"/>
        <w:right w:val="none" w:sz="0" w:space="0" w:color="auto"/>
      </w:divBdr>
    </w:div>
    <w:div w:id="2007318641">
      <w:bodyDiv w:val="1"/>
      <w:marLeft w:val="0"/>
      <w:marRight w:val="0"/>
      <w:marTop w:val="0"/>
      <w:marBottom w:val="0"/>
      <w:divBdr>
        <w:top w:val="none" w:sz="0" w:space="0" w:color="auto"/>
        <w:left w:val="none" w:sz="0" w:space="0" w:color="auto"/>
        <w:bottom w:val="none" w:sz="0" w:space="0" w:color="auto"/>
        <w:right w:val="none" w:sz="0" w:space="0" w:color="auto"/>
      </w:divBdr>
      <w:divsChild>
        <w:div w:id="1350520851">
          <w:marLeft w:val="806"/>
          <w:marRight w:val="0"/>
          <w:marTop w:val="0"/>
          <w:marBottom w:val="0"/>
          <w:divBdr>
            <w:top w:val="none" w:sz="0" w:space="0" w:color="auto"/>
            <w:left w:val="none" w:sz="0" w:space="0" w:color="auto"/>
            <w:bottom w:val="none" w:sz="0" w:space="0" w:color="auto"/>
            <w:right w:val="none" w:sz="0" w:space="0" w:color="auto"/>
          </w:divBdr>
        </w:div>
        <w:div w:id="1589270961">
          <w:marLeft w:val="806"/>
          <w:marRight w:val="0"/>
          <w:marTop w:val="0"/>
          <w:marBottom w:val="0"/>
          <w:divBdr>
            <w:top w:val="none" w:sz="0" w:space="0" w:color="auto"/>
            <w:left w:val="none" w:sz="0" w:space="0" w:color="auto"/>
            <w:bottom w:val="none" w:sz="0" w:space="0" w:color="auto"/>
            <w:right w:val="none" w:sz="0" w:space="0" w:color="auto"/>
          </w:divBdr>
        </w:div>
      </w:divsChild>
    </w:div>
    <w:div w:id="2080209954">
      <w:bodyDiv w:val="1"/>
      <w:marLeft w:val="0"/>
      <w:marRight w:val="0"/>
      <w:marTop w:val="0"/>
      <w:marBottom w:val="0"/>
      <w:divBdr>
        <w:top w:val="none" w:sz="0" w:space="0" w:color="auto"/>
        <w:left w:val="none" w:sz="0" w:space="0" w:color="auto"/>
        <w:bottom w:val="none" w:sz="0" w:space="0" w:color="auto"/>
        <w:right w:val="none" w:sz="0" w:space="0" w:color="auto"/>
      </w:divBdr>
      <w:divsChild>
        <w:div w:id="1766655823">
          <w:marLeft w:val="806"/>
          <w:marRight w:val="0"/>
          <w:marTop w:val="0"/>
          <w:marBottom w:val="0"/>
          <w:divBdr>
            <w:top w:val="none" w:sz="0" w:space="0" w:color="auto"/>
            <w:left w:val="none" w:sz="0" w:space="0" w:color="auto"/>
            <w:bottom w:val="none" w:sz="0" w:space="0" w:color="auto"/>
            <w:right w:val="none" w:sz="0" w:space="0" w:color="auto"/>
          </w:divBdr>
        </w:div>
      </w:divsChild>
    </w:div>
    <w:div w:id="2126540664">
      <w:bodyDiv w:val="1"/>
      <w:marLeft w:val="0"/>
      <w:marRight w:val="0"/>
      <w:marTop w:val="0"/>
      <w:marBottom w:val="0"/>
      <w:divBdr>
        <w:top w:val="none" w:sz="0" w:space="0" w:color="auto"/>
        <w:left w:val="none" w:sz="0" w:space="0" w:color="auto"/>
        <w:bottom w:val="none" w:sz="0" w:space="0" w:color="auto"/>
        <w:right w:val="none" w:sz="0" w:space="0" w:color="auto"/>
      </w:divBdr>
      <w:divsChild>
        <w:div w:id="1109544406">
          <w:marLeft w:val="806"/>
          <w:marRight w:val="0"/>
          <w:marTop w:val="0"/>
          <w:marBottom w:val="0"/>
          <w:divBdr>
            <w:top w:val="none" w:sz="0" w:space="0" w:color="auto"/>
            <w:left w:val="none" w:sz="0" w:space="0" w:color="auto"/>
            <w:bottom w:val="none" w:sz="0" w:space="0" w:color="auto"/>
            <w:right w:val="none" w:sz="0" w:space="0" w:color="auto"/>
          </w:divBdr>
        </w:div>
        <w:div w:id="593043">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7C7F2-2396-4C12-B152-850C8F6E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Gutierrez</dc:creator>
  <cp:keywords/>
  <dc:description/>
  <cp:lastModifiedBy>Melissa Ramos</cp:lastModifiedBy>
  <cp:revision>3</cp:revision>
  <cp:lastPrinted>2019-04-04T16:20:00Z</cp:lastPrinted>
  <dcterms:created xsi:type="dcterms:W3CDTF">2019-06-05T23:26:00Z</dcterms:created>
  <dcterms:modified xsi:type="dcterms:W3CDTF">2019-06-24T19:09:00Z</dcterms:modified>
</cp:coreProperties>
</file>